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F0DE7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EC528AB" w14:textId="77777777" w:rsidR="00D07EA3" w:rsidRPr="009F1CCF" w:rsidRDefault="00D07EA3" w:rsidP="00D07EA3">
      <w:pPr>
        <w:pStyle w:val="Corpodetexto3"/>
        <w:spacing w:after="0" w:line="360" w:lineRule="auto"/>
        <w:jc w:val="center"/>
        <w:rPr>
          <w:b/>
          <w:color w:val="FF0000"/>
          <w:sz w:val="24"/>
          <w:szCs w:val="24"/>
        </w:rPr>
      </w:pPr>
    </w:p>
    <w:p w14:paraId="0CB5E21E" w14:textId="26228DB7" w:rsidR="00D07EA3" w:rsidRPr="009F1CCF" w:rsidRDefault="00D07EA3" w:rsidP="00D07E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CCF">
        <w:rPr>
          <w:rFonts w:ascii="Times New Roman" w:hAnsi="Times New Roman" w:cs="Times New Roman"/>
          <w:b/>
          <w:sz w:val="24"/>
          <w:szCs w:val="24"/>
        </w:rPr>
        <w:t xml:space="preserve">CONTRATO ADMINISTRATIVO Nº </w:t>
      </w:r>
      <w:r w:rsidR="0070311E">
        <w:rPr>
          <w:rFonts w:ascii="Times New Roman" w:hAnsi="Times New Roman" w:cs="Times New Roman"/>
          <w:b/>
          <w:sz w:val="24"/>
          <w:szCs w:val="24"/>
        </w:rPr>
        <w:t>34</w:t>
      </w:r>
      <w:r w:rsidRPr="009F1CCF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38B06301" w14:textId="58CAA245" w:rsidR="00D07EA3" w:rsidRPr="009F1CCF" w:rsidRDefault="00D07EA3" w:rsidP="00D07E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CCF">
        <w:rPr>
          <w:rFonts w:ascii="Times New Roman" w:hAnsi="Times New Roman" w:cs="Times New Roman"/>
          <w:b/>
          <w:sz w:val="24"/>
          <w:szCs w:val="24"/>
        </w:rPr>
        <w:t xml:space="preserve">PROCESSO ADMINISTRATIVO Nº </w:t>
      </w:r>
      <w:r w:rsidR="001D53BE">
        <w:rPr>
          <w:rFonts w:ascii="Times New Roman" w:hAnsi="Times New Roman" w:cs="Times New Roman"/>
          <w:b/>
          <w:sz w:val="24"/>
          <w:szCs w:val="24"/>
        </w:rPr>
        <w:t>161</w:t>
      </w:r>
      <w:r w:rsidRPr="009F1CCF">
        <w:rPr>
          <w:rFonts w:ascii="Times New Roman" w:hAnsi="Times New Roman" w:cs="Times New Roman"/>
          <w:b/>
          <w:sz w:val="24"/>
          <w:szCs w:val="24"/>
        </w:rPr>
        <w:t>/2023</w:t>
      </w:r>
    </w:p>
    <w:p w14:paraId="61D2E97D" w14:textId="77777777" w:rsidR="00D07EA3" w:rsidRPr="009F1CCF" w:rsidRDefault="00D07EA3" w:rsidP="00D07E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544F3A" w14:textId="31FED5AE" w:rsidR="009340DC" w:rsidRPr="009F1CCF" w:rsidRDefault="00D07EA3" w:rsidP="00D07EA3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9F1CCF">
        <w:rPr>
          <w:rFonts w:ascii="Times New Roman" w:hAnsi="Times New Roman" w:cs="Times New Roman"/>
          <w:sz w:val="24"/>
          <w:szCs w:val="24"/>
        </w:rPr>
        <w:t>Pelo presente Contrato,</w:t>
      </w:r>
      <w:r w:rsidRPr="009F1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1CCF">
        <w:rPr>
          <w:rFonts w:ascii="Times New Roman" w:hAnsi="Times New Roman" w:cs="Times New Roman"/>
          <w:sz w:val="24"/>
          <w:szCs w:val="24"/>
        </w:rPr>
        <w:t xml:space="preserve">de um lado a </w:t>
      </w:r>
      <w:r w:rsidRPr="009F1CCF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Pr="009F1CCF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Pr="009F1CCF">
        <w:rPr>
          <w:rFonts w:ascii="Times New Roman" w:hAnsi="Times New Roman" w:cs="Times New Roman"/>
          <w:b/>
          <w:sz w:val="24"/>
          <w:szCs w:val="24"/>
        </w:rPr>
        <w:t>SAULO PICCININ</w:t>
      </w:r>
      <w:r w:rsidRPr="009F1CCF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Pr="001D53BE">
        <w:rPr>
          <w:rFonts w:ascii="Times New Roman" w:hAnsi="Times New Roman" w:cs="Times New Roman"/>
          <w:b/>
          <w:sz w:val="24"/>
          <w:szCs w:val="24"/>
        </w:rPr>
        <w:t>CONTRATANTE</w:t>
      </w:r>
      <w:r w:rsidR="008F68B9" w:rsidRPr="001D53BE">
        <w:rPr>
          <w:rFonts w:ascii="Times New Roman" w:hAnsi="Times New Roman" w:cs="Times New Roman"/>
          <w:sz w:val="24"/>
          <w:szCs w:val="24"/>
        </w:rPr>
        <w:t xml:space="preserve"> e de outro lado a empresa </w:t>
      </w:r>
      <w:r w:rsidR="008F68B9" w:rsidRPr="001D53BE">
        <w:rPr>
          <w:rFonts w:ascii="Times New Roman" w:hAnsi="Times New Roman" w:cs="Times New Roman"/>
          <w:b/>
          <w:sz w:val="24"/>
          <w:szCs w:val="24"/>
        </w:rPr>
        <w:t>NARESSI DE AZ</w:t>
      </w:r>
      <w:r w:rsidR="002260B7" w:rsidRPr="001D53BE">
        <w:rPr>
          <w:rFonts w:ascii="Times New Roman" w:hAnsi="Times New Roman" w:cs="Times New Roman"/>
          <w:b/>
          <w:sz w:val="24"/>
          <w:szCs w:val="24"/>
        </w:rPr>
        <w:t>EVEDO</w:t>
      </w:r>
      <w:r w:rsidR="009340DC" w:rsidRPr="001D53B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 , sediado(a) na </w:t>
      </w:r>
      <w:r w:rsidR="001D53BE" w:rsidRPr="001D53BE">
        <w:rPr>
          <w:rFonts w:ascii="Times New Roman" w:hAnsi="Times New Roman" w:cs="Times New Roman"/>
          <w:sz w:val="24"/>
          <w:szCs w:val="24"/>
        </w:rPr>
        <w:t>localizada na Rua 7 de Setembro, nº 877, Bairro Centro, na cidade de Faxinal do Soturno - RS</w:t>
      </w:r>
      <w:r w:rsidR="009340DC" w:rsidRPr="001D53B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doravante designada </w:t>
      </w:r>
      <w:r w:rsidR="009340DC" w:rsidRPr="001D53BE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CONTRATADA</w:t>
      </w:r>
      <w:r w:rsidR="009340DC" w:rsidRPr="001D53B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a pela Sr.(a)</w:t>
      </w:r>
      <w:r w:rsidR="00654A12" w:rsidRPr="009F1CC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="001D53B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FABIANO NARES</w:t>
      </w:r>
      <w:r w:rsidR="00A15F1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S</w:t>
      </w:r>
      <w:r w:rsidR="001D53B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I DE AZEREDO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portador</w:t>
      </w:r>
      <w:r w:rsidR="00A15F1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(a)  CPF nº </w:t>
      </w:r>
      <w:r w:rsidR="008D17B3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571.018.680-53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8E337B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 </w:t>
      </w:r>
      <w:r w:rsidR="001D53B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161</w:t>
      </w:r>
      <w:r w:rsidR="008E337B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9340DC" w:rsidRPr="009F1CCF">
        <w:rPr>
          <w:rFonts w:ascii="Times New Roman" w:eastAsia="Calibri" w:hAnsi="Times New Roman" w:cs="Times New Roman"/>
          <w:color w:val="FF0000"/>
          <w:sz w:val="24"/>
          <w:szCs w:val="24"/>
          <w:lang w:eastAsia="pt-BR"/>
        </w:rPr>
        <w:t xml:space="preserve"> 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 em observância às disposições da Lei nº 14.133/2021, da Lei nº 123/2006, resolvem celebrar o presente Contrato, decorrente </w:t>
      </w:r>
      <w:r w:rsidR="009340DC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da </w:t>
      </w: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 </w:t>
      </w:r>
      <w:r w:rsidR="001D53BE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161</w:t>
      </w:r>
      <w:r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inciso II, da Lei 14.133,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 mediante as cláusulas e condições a seguir enunciadas.</w:t>
      </w:r>
    </w:p>
    <w:p w14:paraId="047056B7" w14:textId="77777777" w:rsidR="009340DC" w:rsidRPr="009F1CCF" w:rsidRDefault="009340DC" w:rsidP="009340DC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64BB5AA8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0291D75F" w14:textId="16E3865E" w:rsidR="009340DC" w:rsidRPr="009F1CCF" w:rsidRDefault="009340DC" w:rsidP="009340DC">
      <w:pPr>
        <w:keepNext/>
        <w:keepLines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O objeto do presente Contrato é </w:t>
      </w:r>
      <w:r w:rsidR="00A15F1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aquisição de </w:t>
      </w:r>
      <w:proofErr w:type="spellStart"/>
      <w:r w:rsidR="00A15F1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acess</w:t>
      </w:r>
      <w:proofErr w:type="spellEnd"/>
      <w:r w:rsidR="00A15F19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point frequência 2.4 GHZ/5.0 GH</w:t>
      </w:r>
      <w:r w:rsidR="009814E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Z (Dual Band), 867 </w:t>
      </w:r>
      <w:proofErr w:type="spellStart"/>
      <w:r w:rsidR="009814E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mbps</w:t>
      </w:r>
      <w:proofErr w:type="spellEnd"/>
      <w:r w:rsidR="009814E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. Redes: IEEE 802.11ac, IEEE 802.11b, IEEE 802.11g, IEEE 802.11n, conexão </w:t>
      </w:r>
      <w:proofErr w:type="spellStart"/>
      <w:r w:rsidR="009814E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Wirelles</w:t>
      </w:r>
      <w:proofErr w:type="spellEnd"/>
      <w:r w:rsidR="009814E1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porta Ethernet, uma antena de 3dbi – configurado e instalado.</w:t>
      </w:r>
    </w:p>
    <w:p w14:paraId="0B0EB078" w14:textId="59E16C3E" w:rsidR="00901A88" w:rsidRPr="009814E1" w:rsidRDefault="00C17936" w:rsidP="00901A88">
      <w:pPr>
        <w:keepNext/>
        <w:keepLines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Ecofont_Spranq_eco_Sans" w:hAnsi="Times New Roman" w:cs="Times New Roman"/>
          <w:sz w:val="24"/>
          <w:szCs w:val="24"/>
          <w:lang w:eastAsia="pt-BR"/>
        </w:rPr>
        <w:t>Das especificações:</w:t>
      </w:r>
      <w:r w:rsidR="009814E1">
        <w:rPr>
          <w:rFonts w:ascii="Times New Roman" w:eastAsia="Ecofont_Spranq_eco_Sans" w:hAnsi="Times New Roman" w:cs="Times New Roman"/>
          <w:sz w:val="24"/>
          <w:szCs w:val="24"/>
          <w:lang w:eastAsia="pt-BR"/>
        </w:rPr>
        <w:t xml:space="preserve"> Ampliação da rede de internet da Escola Municipal de Ensino Fundamental David </w:t>
      </w:r>
      <w:proofErr w:type="spellStart"/>
      <w:r w:rsidR="009814E1">
        <w:rPr>
          <w:rFonts w:ascii="Times New Roman" w:eastAsia="Ecofont_Spranq_eco_Sans" w:hAnsi="Times New Roman" w:cs="Times New Roman"/>
          <w:sz w:val="24"/>
          <w:szCs w:val="24"/>
          <w:lang w:eastAsia="pt-BR"/>
        </w:rPr>
        <w:t>Simonetti</w:t>
      </w:r>
      <w:proofErr w:type="spellEnd"/>
      <w:r w:rsidR="009814E1">
        <w:rPr>
          <w:rFonts w:ascii="Times New Roman" w:eastAsia="Ecofont_Spranq_eco_Sans" w:hAnsi="Times New Roman" w:cs="Times New Roman"/>
          <w:sz w:val="24"/>
          <w:szCs w:val="24"/>
          <w:lang w:eastAsia="pt-BR"/>
        </w:rPr>
        <w:t>.</w:t>
      </w:r>
    </w:p>
    <w:p w14:paraId="4D94A97C" w14:textId="77777777" w:rsidR="00C17936" w:rsidRPr="009F1CCF" w:rsidRDefault="00C17936" w:rsidP="00901A88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5B36D53C" w14:textId="77777777" w:rsidR="009340DC" w:rsidRPr="009F1CCF" w:rsidRDefault="009340DC" w:rsidP="006E7A4E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</w:p>
    <w:p w14:paraId="349FF323" w14:textId="4886B7DD" w:rsidR="009340DC" w:rsidRPr="00B1057F" w:rsidRDefault="009340DC" w:rsidP="009C56FD">
      <w:pPr>
        <w:numPr>
          <w:ilvl w:val="1"/>
          <w:numId w:val="7"/>
        </w:numPr>
        <w:tabs>
          <w:tab w:val="left" w:pos="142"/>
        </w:tabs>
        <w:spacing w:after="60" w:line="240" w:lineRule="auto"/>
        <w:ind w:left="42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</w:pPr>
      <w:r w:rsidRPr="00B1057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>O prazo de vigência deste Contrato é</w:t>
      </w:r>
      <w:r w:rsidR="00B1057F" w:rsidRPr="00B1057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 xml:space="preserve"> de 90 dias a contar da data de emissão </w:t>
      </w:r>
      <w:r w:rsid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>da ordem de compra do objeto da</w:t>
      </w:r>
      <w:r w:rsidR="00B1057F" w:rsidRPr="00B1057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 xml:space="preserve"> Cláusula Primeira. </w:t>
      </w:r>
    </w:p>
    <w:p w14:paraId="773F5AAE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TERCEIRA – PREÇO</w:t>
      </w:r>
    </w:p>
    <w:p w14:paraId="5486C4AA" w14:textId="24898686" w:rsidR="009340DC" w:rsidRPr="007B4FE0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color w:val="000000" w:themeColor="text1"/>
          <w:sz w:val="24"/>
          <w:szCs w:val="24"/>
          <w:lang w:eastAsia="pt-BR"/>
        </w:rPr>
      </w:pPr>
      <w:r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 xml:space="preserve">O valor </w:t>
      </w:r>
      <w:r w:rsidR="006E7A4E"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>total do</w:t>
      </w:r>
      <w:r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 xml:space="preserve"> Contrato é de R$</w:t>
      </w:r>
      <w:r w:rsidR="006E7A4E"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7B4FE0"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 xml:space="preserve">4.947,00 </w:t>
      </w:r>
      <w:r w:rsidR="006E7A4E"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>(</w:t>
      </w:r>
      <w:r w:rsidR="007B4FE0"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>quatro mil novecentos e quarenta e sete reais</w:t>
      </w:r>
      <w:r w:rsidR="006E7A4E" w:rsidRPr="007B4FE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t-BR"/>
        </w:rPr>
        <w:t>).</w:t>
      </w:r>
    </w:p>
    <w:p w14:paraId="5133868C" w14:textId="2ECF44A9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No valor acima estão incluídas todas as despesas ordinárias diretas e indiretas decorrentes da execução contratual, inclusive tributos e/ou impostos, encargos sociais, trabalhistas, previdenciários, fiscais e comerciais incidentes, taxa de administração, frete, seguro e outros necessários ao cumprimento integral do objeto da contratação.</w:t>
      </w:r>
    </w:p>
    <w:p w14:paraId="6089E6C7" w14:textId="256742E7" w:rsidR="00C2548B" w:rsidRPr="009F1CCF" w:rsidRDefault="00C2548B" w:rsidP="00C2548B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2B32E89" w14:textId="656C1725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QUARTA – </w:t>
      </w:r>
      <w:r w:rsidR="006E7A4E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E </w:t>
      </w:r>
      <w:r w:rsidR="00C2548B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DOTAÇÃO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61C8CA71" w14:textId="77777777" w:rsidR="006E7A4E" w:rsidRPr="009F1CCF" w:rsidRDefault="006E7A4E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6F0B3108" w14:textId="44D864AE" w:rsidR="006E7A4E" w:rsidRPr="009F1CCF" w:rsidRDefault="00C17936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A</w:t>
      </w:r>
      <w:r w:rsidR="006E7A4E" w:rsidRPr="009F1CCF">
        <w:rPr>
          <w:rFonts w:ascii="Times New Roman" w:hAnsi="Times New Roman" w:cs="Times New Roman"/>
          <w:sz w:val="24"/>
          <w:szCs w:val="24"/>
        </w:rPr>
        <w:t>nteriormente à emissão dos documentos fiscais, o</w:t>
      </w:r>
      <w:r w:rsidR="001D53BE">
        <w:rPr>
          <w:rFonts w:ascii="Times New Roman" w:hAnsi="Times New Roman" w:cs="Times New Roman"/>
          <w:sz w:val="24"/>
          <w:szCs w:val="24"/>
        </w:rPr>
        <w:t xml:space="preserve"> </w:t>
      </w:r>
      <w:r w:rsidR="006E7A4E" w:rsidRPr="009F1CCF">
        <w:rPr>
          <w:rFonts w:ascii="Times New Roman" w:hAnsi="Times New Roman" w:cs="Times New Roman"/>
          <w:sz w:val="24"/>
          <w:szCs w:val="24"/>
        </w:rPr>
        <w:t>(a</w:t>
      </w:r>
      <w:proofErr w:type="gramStart"/>
      <w:r w:rsidR="006E7A4E" w:rsidRPr="009F1CCF">
        <w:rPr>
          <w:rFonts w:ascii="Times New Roman" w:hAnsi="Times New Roman" w:cs="Times New Roman"/>
          <w:sz w:val="24"/>
          <w:szCs w:val="24"/>
        </w:rPr>
        <w:t>) Contratado</w:t>
      </w:r>
      <w:proofErr w:type="gramEnd"/>
      <w:r w:rsidR="001B0D84">
        <w:rPr>
          <w:rFonts w:ascii="Times New Roman" w:hAnsi="Times New Roman" w:cs="Times New Roman"/>
          <w:sz w:val="24"/>
          <w:szCs w:val="24"/>
        </w:rPr>
        <w:t xml:space="preserve"> </w:t>
      </w:r>
      <w:r w:rsidR="006E7A4E" w:rsidRPr="009F1CCF">
        <w:rPr>
          <w:rFonts w:ascii="Times New Roman" w:hAnsi="Times New Roman" w:cs="Times New Roman"/>
          <w:sz w:val="24"/>
          <w:szCs w:val="24"/>
        </w:rPr>
        <w:t xml:space="preserve">(a) deverá entrar em contato com a Administração Municipal a fim de obter os dados adicionais que deverão constar nos referidos documentos fiscais. </w:t>
      </w:r>
    </w:p>
    <w:p w14:paraId="1B64F3E6" w14:textId="78DE6069" w:rsidR="006E7A4E" w:rsidRPr="009F1CCF" w:rsidRDefault="006E7A4E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lastRenderedPageBreak/>
        <w:t>Os pagamentos serão liberados quando conferido</w:t>
      </w:r>
      <w:r w:rsidR="0081742F">
        <w:rPr>
          <w:rFonts w:ascii="Times New Roman" w:hAnsi="Times New Roman" w:cs="Times New Roman"/>
          <w:sz w:val="24"/>
          <w:szCs w:val="24"/>
        </w:rPr>
        <w:t xml:space="preserve"> </w:t>
      </w:r>
      <w:r w:rsidRPr="009F1CCF">
        <w:rPr>
          <w:rFonts w:ascii="Times New Roman" w:hAnsi="Times New Roman" w:cs="Times New Roman"/>
          <w:sz w:val="24"/>
          <w:szCs w:val="24"/>
        </w:rPr>
        <w:t>(s) e aceito</w:t>
      </w:r>
      <w:r w:rsidR="001B0D84">
        <w:rPr>
          <w:rFonts w:ascii="Times New Roman" w:hAnsi="Times New Roman" w:cs="Times New Roman"/>
          <w:sz w:val="24"/>
          <w:szCs w:val="24"/>
        </w:rPr>
        <w:t xml:space="preserve"> </w:t>
      </w:r>
      <w:r w:rsidRPr="009F1CCF">
        <w:rPr>
          <w:rFonts w:ascii="Times New Roman" w:hAnsi="Times New Roman" w:cs="Times New Roman"/>
          <w:sz w:val="24"/>
          <w:szCs w:val="24"/>
        </w:rPr>
        <w:t xml:space="preserve">(s) </w:t>
      </w:r>
      <w:proofErr w:type="gramStart"/>
      <w:r w:rsidRPr="009F1CCF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9F1CCF">
        <w:rPr>
          <w:rFonts w:ascii="Times New Roman" w:hAnsi="Times New Roman" w:cs="Times New Roman"/>
          <w:sz w:val="24"/>
          <w:szCs w:val="24"/>
        </w:rPr>
        <w:t xml:space="preserve">s) objetos(s) pela Administração Municipal. </w:t>
      </w:r>
    </w:p>
    <w:p w14:paraId="0AED78ED" w14:textId="719BCC91" w:rsidR="006E7A4E" w:rsidRPr="009F1CCF" w:rsidRDefault="006E7A4E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O pagamento será efetuado em até 10 (dez) dias após</w:t>
      </w:r>
      <w:r w:rsidR="00654A12" w:rsidRPr="009F1CCF">
        <w:rPr>
          <w:rFonts w:ascii="Times New Roman" w:hAnsi="Times New Roman" w:cs="Times New Roman"/>
          <w:sz w:val="24"/>
          <w:szCs w:val="24"/>
        </w:rPr>
        <w:t xml:space="preserve"> </w:t>
      </w:r>
      <w:r w:rsidR="00EE43B2" w:rsidRPr="009F1CCF">
        <w:rPr>
          <w:rFonts w:ascii="Times New Roman" w:hAnsi="Times New Roman" w:cs="Times New Roman"/>
          <w:sz w:val="24"/>
          <w:szCs w:val="24"/>
        </w:rPr>
        <w:t>o evento com</w:t>
      </w:r>
      <w:r w:rsidRPr="009F1CCF">
        <w:rPr>
          <w:rFonts w:ascii="Times New Roman" w:hAnsi="Times New Roman" w:cs="Times New Roman"/>
          <w:sz w:val="24"/>
          <w:szCs w:val="24"/>
        </w:rPr>
        <w:t xml:space="preserve"> a entrega das notas fiscais que deverão ser atestadas pelo fiscal de contrato de que realmente o serviço foi prestado</w:t>
      </w:r>
      <w:r w:rsidR="00EE43B2" w:rsidRPr="009F1CCF">
        <w:rPr>
          <w:rFonts w:ascii="Times New Roman" w:hAnsi="Times New Roman" w:cs="Times New Roman"/>
          <w:sz w:val="24"/>
          <w:szCs w:val="24"/>
        </w:rPr>
        <w:t>, e Certificado de Regularidade com FGTS e Fazenda Federal (Certidão Conjunta INSS/RFB)</w:t>
      </w:r>
      <w:r w:rsidRPr="009F1CC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44E2AE" w14:textId="77777777" w:rsidR="006E7A4E" w:rsidRPr="009F1CCF" w:rsidRDefault="006E7A4E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14B90B19" w14:textId="77777777" w:rsidR="006E7A4E" w:rsidRPr="009F1CCF" w:rsidRDefault="006E7A4E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29EA5B1D" w14:textId="7770B990" w:rsidR="00EE43B2" w:rsidRPr="009F1CCF" w:rsidRDefault="00EE43B2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O pagamento somente será realizado em conta de pessoa jurídica, sendo vedado o depósito em conta de pessoa física.</w:t>
      </w:r>
    </w:p>
    <w:p w14:paraId="06BBBCE3" w14:textId="13803C19" w:rsidR="00EE43B2" w:rsidRPr="009F1CCF" w:rsidRDefault="00EE43B2" w:rsidP="006E7A4E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 xml:space="preserve">A Contratada que não se enquadre como optante do Simples Nacional/MEI deverá observar as regras da IN RFB nº 1.234/2012 em todos os documentos fiscais emitidos para o município de Ivorá, inclusive quanto ao correto destaque do valor do IR a ser retido em observância ao Decreto Municipal </w:t>
      </w:r>
      <w:proofErr w:type="gramStart"/>
      <w:r w:rsidRPr="009F1CCF">
        <w:rPr>
          <w:rFonts w:ascii="Times New Roman" w:hAnsi="Times New Roman" w:cs="Times New Roman"/>
          <w:sz w:val="24"/>
          <w:szCs w:val="24"/>
        </w:rPr>
        <w:t>n.º</w:t>
      </w:r>
      <w:proofErr w:type="gramEnd"/>
      <w:r w:rsidRPr="009F1CCF">
        <w:rPr>
          <w:rFonts w:ascii="Times New Roman" w:hAnsi="Times New Roman" w:cs="Times New Roman"/>
          <w:sz w:val="24"/>
          <w:szCs w:val="24"/>
        </w:rPr>
        <w:t xml:space="preserve"> 88/2022</w:t>
      </w:r>
    </w:p>
    <w:p w14:paraId="19EB886A" w14:textId="77777777" w:rsidR="006E7A4E" w:rsidRPr="0081742F" w:rsidRDefault="006E7A4E" w:rsidP="00072A01">
      <w:pPr>
        <w:numPr>
          <w:ilvl w:val="1"/>
          <w:numId w:val="7"/>
        </w:numPr>
        <w:spacing w:after="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742F">
        <w:rPr>
          <w:rFonts w:ascii="Times New Roman" w:hAnsi="Times New Roman" w:cs="Times New Roman"/>
          <w:sz w:val="24"/>
          <w:szCs w:val="24"/>
        </w:rPr>
        <w:t>Das Dotações:</w:t>
      </w:r>
      <w:r w:rsidRPr="0081742F">
        <w:rPr>
          <w:rFonts w:ascii="Times New Roman" w:hAnsi="Times New Roman" w:cs="Times New Roman"/>
          <w:sz w:val="24"/>
          <w:szCs w:val="24"/>
        </w:rPr>
        <w:tab/>
      </w:r>
    </w:p>
    <w:p w14:paraId="70B6836B" w14:textId="77777777" w:rsidR="0081742F" w:rsidRPr="0081742F" w:rsidRDefault="0081742F" w:rsidP="0081742F">
      <w:pPr>
        <w:pStyle w:val="PargrafodaList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742F">
        <w:rPr>
          <w:rFonts w:ascii="Times New Roman" w:hAnsi="Times New Roman" w:cs="Times New Roman"/>
          <w:b/>
          <w:sz w:val="24"/>
          <w:szCs w:val="24"/>
        </w:rPr>
        <w:t>ÓRGÃO</w:t>
      </w:r>
      <w:r w:rsidRPr="0081742F">
        <w:rPr>
          <w:rFonts w:ascii="Times New Roman" w:hAnsi="Times New Roman" w:cs="Times New Roman"/>
          <w:sz w:val="24"/>
          <w:szCs w:val="24"/>
        </w:rPr>
        <w:t>: 06 - SECRETARIA MUNICIPAL DE EDUCAÇÃO</w:t>
      </w:r>
    </w:p>
    <w:p w14:paraId="24DC8374" w14:textId="77777777" w:rsidR="0081742F" w:rsidRPr="0081742F" w:rsidRDefault="0081742F" w:rsidP="0081742F">
      <w:pPr>
        <w:pStyle w:val="PargrafodaList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742F">
        <w:rPr>
          <w:rFonts w:ascii="Times New Roman" w:hAnsi="Times New Roman" w:cs="Times New Roman"/>
          <w:b/>
          <w:sz w:val="24"/>
          <w:szCs w:val="24"/>
        </w:rPr>
        <w:t>SUBCONTA</w:t>
      </w:r>
      <w:r w:rsidRPr="0081742F">
        <w:rPr>
          <w:rFonts w:ascii="Times New Roman" w:hAnsi="Times New Roman" w:cs="Times New Roman"/>
          <w:sz w:val="24"/>
          <w:szCs w:val="24"/>
        </w:rPr>
        <w:t>: 2724 - MANUT. E CONSERVAÇÃO DE EQUIPAMENTOS TIC</w:t>
      </w:r>
    </w:p>
    <w:p w14:paraId="3AABBC0D" w14:textId="77777777" w:rsidR="0081742F" w:rsidRPr="0081742F" w:rsidRDefault="0081742F" w:rsidP="0081742F">
      <w:pPr>
        <w:pStyle w:val="PargrafodaList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742F">
        <w:rPr>
          <w:rFonts w:ascii="Times New Roman" w:hAnsi="Times New Roman" w:cs="Times New Roman"/>
          <w:b/>
          <w:sz w:val="24"/>
          <w:szCs w:val="24"/>
        </w:rPr>
        <w:t>RECURSO VINCULADO</w:t>
      </w:r>
      <w:r w:rsidRPr="0081742F">
        <w:rPr>
          <w:rFonts w:ascii="Times New Roman" w:hAnsi="Times New Roman" w:cs="Times New Roman"/>
          <w:sz w:val="24"/>
          <w:szCs w:val="24"/>
        </w:rPr>
        <w:t>: 20 – MDE</w:t>
      </w:r>
    </w:p>
    <w:p w14:paraId="604DA4A3" w14:textId="71842131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DB1F5BB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</w:t>
      </w:r>
      <w:r w:rsidR="0047290E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ATUALIZAÇÃO MONETÁRIA.</w:t>
      </w:r>
    </w:p>
    <w:p w14:paraId="4F2CCBB8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049021F2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872FB0F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SEXTA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47290E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–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47290E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LOCAL DE PRESTAÇÃO DO SERVIÇO.</w:t>
      </w:r>
    </w:p>
    <w:p w14:paraId="5E16467D" w14:textId="057F27AC" w:rsidR="009340DC" w:rsidRPr="009F1CCF" w:rsidRDefault="0047290E" w:rsidP="009340DC">
      <w:pPr>
        <w:numPr>
          <w:ilvl w:val="1"/>
          <w:numId w:val="7"/>
        </w:numPr>
        <w:tabs>
          <w:tab w:val="left" w:pos="0"/>
        </w:tabs>
        <w:spacing w:after="6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Os serviços </w:t>
      </w:r>
      <w:r w:rsidR="00C2548B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serão realizados </w:t>
      </w:r>
      <w:r w:rsidR="008D17B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na rede da Escola Municipal de Ensino Fundamental David </w:t>
      </w:r>
      <w:proofErr w:type="spellStart"/>
      <w:r w:rsidR="008D17B3">
        <w:rPr>
          <w:rFonts w:ascii="Times New Roman" w:eastAsia="Calibri" w:hAnsi="Times New Roman" w:cs="Times New Roman"/>
          <w:sz w:val="24"/>
          <w:szCs w:val="24"/>
          <w:lang w:eastAsia="pt-BR"/>
        </w:rPr>
        <w:t>Simonetti</w:t>
      </w:r>
      <w:proofErr w:type="spellEnd"/>
      <w:r w:rsidR="008D17B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se localiza nas dependências da Escola Estadual de Educação Básica Padre Pedro Marcelino </w:t>
      </w:r>
      <w:proofErr w:type="spellStart"/>
      <w:r w:rsidR="008D17B3">
        <w:rPr>
          <w:rFonts w:ascii="Times New Roman" w:eastAsia="Calibri" w:hAnsi="Times New Roman" w:cs="Times New Roman"/>
          <w:sz w:val="24"/>
          <w:szCs w:val="24"/>
          <w:lang w:eastAsia="pt-BR"/>
        </w:rPr>
        <w:t>Copetti</w:t>
      </w:r>
      <w:proofErr w:type="spellEnd"/>
      <w:r w:rsidR="008D17B3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179B13A9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CLÁUSULA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SÉTIMA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334E039A" w14:textId="1E6816C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 fiscalização da execução do objeto será efetuada por Representante designado pela CONTRATANTE</w:t>
      </w:r>
      <w:r w:rsidR="00455066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405A61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Secretária Municipal </w:t>
      </w:r>
      <w:r w:rsidR="0075177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de Educação, </w:t>
      </w:r>
      <w:r w:rsidR="001B0D84">
        <w:rPr>
          <w:rFonts w:ascii="Times New Roman" w:eastAsia="Calibri" w:hAnsi="Times New Roman" w:cs="Times New Roman"/>
          <w:sz w:val="24"/>
          <w:szCs w:val="24"/>
          <w:lang w:eastAsia="pt-BR"/>
        </w:rPr>
        <w:t>Flavia Pigatto</w:t>
      </w:r>
      <w:bookmarkStart w:id="0" w:name="_GoBack"/>
      <w:bookmarkEnd w:id="0"/>
      <w:r w:rsidR="0075177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na forma estabelecida no Termo de Referência.</w:t>
      </w:r>
    </w:p>
    <w:p w14:paraId="52ECF02E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6C6E841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OBRIGAÇÕES DA CONTRATANTE E DA CONTRATADA.</w:t>
      </w:r>
    </w:p>
    <w:p w14:paraId="77C8F3C1" w14:textId="7FFF7F6E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As obrigações da CONTRATANTE e da CONTRATADA são aquelas previstas no Termo de Referência, anexo </w:t>
      </w:r>
      <w:r w:rsidR="00BA76A2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ao Processo Administrativo nº </w:t>
      </w:r>
      <w:r w:rsidR="00751777">
        <w:rPr>
          <w:rFonts w:ascii="Times New Roman" w:eastAsia="Calibri" w:hAnsi="Times New Roman" w:cs="Times New Roman"/>
          <w:sz w:val="24"/>
          <w:szCs w:val="24"/>
          <w:lang w:eastAsia="pt-BR"/>
        </w:rPr>
        <w:t>161</w:t>
      </w:r>
      <w:r w:rsidR="00C2548B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/2023</w:t>
      </w: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733C33C3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679ABB65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3613FFC3" w14:textId="2CFCBB8F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As sanções referentes à execução do contrato são aquelas previstas no Termo de Referência, anexo </w:t>
      </w:r>
      <w:r w:rsidR="00BA76A2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ao Processo Administrativo nº</w:t>
      </w:r>
      <w:r w:rsidR="0075177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161</w:t>
      </w:r>
      <w:r w:rsidR="00C2548B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/2023</w:t>
      </w:r>
      <w:r w:rsidR="00BA76A2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3847AF29" w14:textId="77777777" w:rsidR="009340DC" w:rsidRPr="009F1CCF" w:rsidRDefault="009340DC" w:rsidP="009340DC">
      <w:pPr>
        <w:spacing w:after="60" w:line="240" w:lineRule="auto"/>
        <w:ind w:left="425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1179123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EXTINÇÃO.</w:t>
      </w:r>
    </w:p>
    <w:p w14:paraId="7027AC00" w14:textId="77777777" w:rsidR="009340DC" w:rsidRPr="009F1CCF" w:rsidRDefault="009340DC" w:rsidP="009340D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color w:val="366091"/>
          <w:sz w:val="24"/>
          <w:szCs w:val="24"/>
          <w:lang w:eastAsia="pt-BR"/>
        </w:rPr>
      </w:pPr>
    </w:p>
    <w:p w14:paraId="3CFE765C" w14:textId="14D6700A" w:rsidR="009340DC" w:rsidRPr="009F1CCF" w:rsidRDefault="009F1CCF" w:rsidP="009340DC">
      <w:pPr>
        <w:numPr>
          <w:ilvl w:val="1"/>
          <w:numId w:val="7"/>
        </w:numPr>
        <w:tabs>
          <w:tab w:val="left" w:pos="142"/>
        </w:tabs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proofErr w:type="gramStart"/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proofErr w:type="gramEnd"/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presente termo de contrato poderá ser extinto</w:t>
      </w:r>
      <w:r w:rsidR="009340DC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090F72BA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Por ato unilateral e escrito da Administração, nas situações previstas no inciso I do art. 138 da Lei nº 14.133/2021, e com as consequências indicadas no art. 139 da mesma Lei, sem prejuízo da aplicação das sanções previstas no Termo de Referência, anexo ao Edital; </w:t>
      </w:r>
    </w:p>
    <w:p w14:paraId="30B1121A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141042B2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4EDB5292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4EFB95D0" w14:textId="67F67367" w:rsidR="009340DC" w:rsidRPr="009F1CCF" w:rsidRDefault="002E5EB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proofErr w:type="gramStart"/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proofErr w:type="gramEnd"/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termo de rescisão será precedido de relatório indicativo dos seguintes aspectos, conforme o caso</w:t>
      </w:r>
      <w:r w:rsidR="009340DC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24AF202F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6D7279D2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5BB869D2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4CC072EF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E0605E8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VEDAÇÕES.</w:t>
      </w:r>
    </w:p>
    <w:p w14:paraId="181D48E9" w14:textId="5A8D6BD2" w:rsidR="009340DC" w:rsidRPr="009F1CCF" w:rsidRDefault="002E5EBC" w:rsidP="009340DC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proofErr w:type="gramStart"/>
      <w:r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</w:t>
      </w:r>
      <w:proofErr w:type="gramEnd"/>
      <w:r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vedado à contratada</w:t>
      </w:r>
      <w:r w:rsidR="009340DC" w:rsidRPr="009F1CCF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:</w:t>
      </w:r>
    </w:p>
    <w:p w14:paraId="3682CBE4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52D4BAFA" w14:textId="77777777" w:rsidR="009340DC" w:rsidRPr="009F1CCF" w:rsidRDefault="009340DC" w:rsidP="009340DC">
      <w:pPr>
        <w:numPr>
          <w:ilvl w:val="2"/>
          <w:numId w:val="7"/>
        </w:numPr>
        <w:spacing w:after="6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4615D7CB" w14:textId="77777777" w:rsidR="009340DC" w:rsidRPr="009F1CCF" w:rsidRDefault="009340DC" w:rsidP="009340DC">
      <w:pPr>
        <w:spacing w:after="6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F0471D1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788F4E6A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2CC04380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66EA5D3D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4807E1E6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1720E3E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CLÁUSULA DÉCIMA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3F994A9F" w14:textId="398449BA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32B576A6" w14:textId="77777777" w:rsidR="00C35D93" w:rsidRPr="009F1CCF" w:rsidRDefault="00C35D93" w:rsidP="00C35D93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76D09764" w14:textId="77777777" w:rsidR="00876E90" w:rsidRPr="009F1CCF" w:rsidRDefault="00876E90" w:rsidP="00876E90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</w:p>
    <w:p w14:paraId="3B4CCB2B" w14:textId="77777777" w:rsidR="009340DC" w:rsidRPr="009F1CCF" w:rsidRDefault="009340DC" w:rsidP="009340DC">
      <w:pPr>
        <w:keepNext/>
        <w:keepLines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BFBFBF"/>
        <w:tabs>
          <w:tab w:val="left" w:pos="567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lastRenderedPageBreak/>
        <w:t xml:space="preserve">CLÁUSULA DÉCIMA </w:t>
      </w:r>
      <w:r w:rsidR="00901A88"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QUARTA</w:t>
      </w:r>
      <w:r w:rsidRPr="009F1CC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0C1B0392" w14:textId="77777777" w:rsidR="009340DC" w:rsidRPr="009F1CCF" w:rsidRDefault="009340DC" w:rsidP="009340DC">
      <w:pPr>
        <w:numPr>
          <w:ilvl w:val="1"/>
          <w:numId w:val="7"/>
        </w:numPr>
        <w:spacing w:after="60" w:line="240" w:lineRule="auto"/>
        <w:ind w:left="0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Termo de Contrato que não possam ser compostos pela conciliação, conforme art. 92, §1º da Lei nº 14.133/2021.</w:t>
      </w:r>
    </w:p>
    <w:p w14:paraId="0364AE71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884D395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2AB5CD40" w14:textId="77777777" w:rsidR="009340DC" w:rsidRPr="009F1CCF" w:rsidRDefault="009340DC" w:rsidP="009340DC">
      <w:pPr>
        <w:spacing w:after="60" w:line="24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B8FED17" w14:textId="77777777" w:rsidR="009340DC" w:rsidRPr="009F1CCF" w:rsidRDefault="009340DC" w:rsidP="009340DC">
      <w:pPr>
        <w:spacing w:after="60" w:line="24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7B8740DA" w14:textId="77777777" w:rsidR="009340DC" w:rsidRPr="009F1CCF" w:rsidRDefault="009340DC" w:rsidP="009340DC">
      <w:pPr>
        <w:spacing w:after="60" w:line="240" w:lineRule="auto"/>
        <w:ind w:right="-15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ECFDF90" w14:textId="70B8FCBF" w:rsidR="009340DC" w:rsidRPr="009F1CCF" w:rsidRDefault="006E7A4E" w:rsidP="009340DC">
      <w:pPr>
        <w:spacing w:after="6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75177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13 de junho de</w:t>
      </w:r>
      <w:r w:rsidR="009340DC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  <w:r w:rsidR="009340DC" w:rsidRPr="009F1CC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57C04E3C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786331C" w14:textId="77777777" w:rsidR="009340DC" w:rsidRPr="009F1CCF" w:rsidRDefault="009340DC" w:rsidP="009340DC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42636E72" w14:textId="77777777" w:rsidR="00DF58D3" w:rsidRPr="009F1CCF" w:rsidRDefault="00DF58D3" w:rsidP="00DF58D3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90EADF" w14:textId="77777777" w:rsidR="00DF58D3" w:rsidRPr="009F1CCF" w:rsidRDefault="00DF58D3" w:rsidP="00DF58D3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1CC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018F5697" w14:textId="77777777" w:rsidR="00DF58D3" w:rsidRPr="009F1CCF" w:rsidRDefault="00DF58D3" w:rsidP="00DF58D3">
      <w:pPr>
        <w:spacing w:after="0" w:line="240" w:lineRule="auto"/>
        <w:ind w:left="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F1CCF">
        <w:rPr>
          <w:rFonts w:ascii="Times New Roman" w:hAnsi="Times New Roman" w:cs="Times New Roman"/>
          <w:color w:val="000000"/>
          <w:sz w:val="24"/>
          <w:szCs w:val="24"/>
        </w:rPr>
        <w:t>PREFEITO MUNICIPAL</w:t>
      </w:r>
    </w:p>
    <w:p w14:paraId="72F98FC8" w14:textId="77777777" w:rsidR="00DF58D3" w:rsidRPr="009F1CCF" w:rsidRDefault="00DF58D3" w:rsidP="00DF58D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9F1CCF">
        <w:rPr>
          <w:rFonts w:ascii="Times New Roman" w:hAnsi="Times New Roman" w:cs="Times New Roman"/>
          <w:sz w:val="24"/>
          <w:szCs w:val="24"/>
        </w:rPr>
        <w:t>CONTRATANTE</w:t>
      </w:r>
    </w:p>
    <w:p w14:paraId="6B0DDCF2" w14:textId="77777777" w:rsidR="009340DC" w:rsidRPr="009F1CCF" w:rsidRDefault="009340DC" w:rsidP="009340DC">
      <w:pPr>
        <w:spacing w:after="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DE22DDF" w14:textId="77777777" w:rsidR="00DF58D3" w:rsidRPr="009F1CCF" w:rsidRDefault="00DF58D3" w:rsidP="009340DC">
      <w:pPr>
        <w:spacing w:after="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9068487" w14:textId="77777777" w:rsidR="00DF58D3" w:rsidRPr="009F1CCF" w:rsidRDefault="00DF58D3" w:rsidP="009340DC">
      <w:pPr>
        <w:spacing w:after="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D3E9FFE" w14:textId="0089BC5A" w:rsidR="00DF58D3" w:rsidRPr="009F1CCF" w:rsidRDefault="00DF58D3" w:rsidP="00DF58D3">
      <w:pPr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14:paraId="6E5F2272" w14:textId="77777777" w:rsidR="00751777" w:rsidRPr="00420B84" w:rsidRDefault="00751777" w:rsidP="00751777">
      <w:pPr>
        <w:pStyle w:val="Corpodetexto"/>
        <w:spacing w:after="0"/>
        <w:jc w:val="center"/>
        <w:rPr>
          <w:rFonts w:cs="Arial"/>
          <w:b/>
          <w:sz w:val="24"/>
          <w:szCs w:val="24"/>
        </w:rPr>
      </w:pPr>
      <w:r w:rsidRPr="00420B84">
        <w:rPr>
          <w:rFonts w:cs="Arial"/>
          <w:b/>
          <w:sz w:val="24"/>
          <w:szCs w:val="24"/>
        </w:rPr>
        <w:t xml:space="preserve">FABIANO NARESSI DE AZEREDO </w:t>
      </w:r>
    </w:p>
    <w:p w14:paraId="52B9620E" w14:textId="77777777" w:rsidR="00751777" w:rsidRPr="00420B84" w:rsidRDefault="00751777" w:rsidP="00751777">
      <w:pPr>
        <w:pStyle w:val="Corpodetexto"/>
        <w:spacing w:after="0"/>
        <w:jc w:val="center"/>
        <w:rPr>
          <w:rFonts w:cs="Arial"/>
          <w:sz w:val="24"/>
          <w:szCs w:val="24"/>
        </w:rPr>
      </w:pPr>
      <w:r w:rsidRPr="00420B84">
        <w:rPr>
          <w:rFonts w:cs="Arial"/>
          <w:sz w:val="24"/>
          <w:szCs w:val="24"/>
        </w:rPr>
        <w:t>NARESSI DE AZEREDO &amp; CIA LTDA</w:t>
      </w:r>
    </w:p>
    <w:p w14:paraId="2CF389A1" w14:textId="77777777" w:rsidR="00751777" w:rsidRPr="00420B84" w:rsidRDefault="00751777" w:rsidP="00751777">
      <w:pPr>
        <w:pStyle w:val="Corpodetexto"/>
        <w:spacing w:after="0"/>
        <w:jc w:val="center"/>
        <w:rPr>
          <w:rFonts w:cs="Arial"/>
          <w:sz w:val="24"/>
          <w:szCs w:val="24"/>
        </w:rPr>
      </w:pPr>
      <w:r w:rsidRPr="00420B84">
        <w:rPr>
          <w:rFonts w:cs="Arial"/>
          <w:sz w:val="24"/>
          <w:szCs w:val="24"/>
        </w:rPr>
        <w:t>CONTRATADO</w:t>
      </w:r>
    </w:p>
    <w:p w14:paraId="3021891B" w14:textId="77777777" w:rsidR="009340DC" w:rsidRPr="009F1CCF" w:rsidRDefault="009340DC" w:rsidP="009340DC">
      <w:pPr>
        <w:spacing w:after="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1959931" w14:textId="77777777" w:rsidR="009340DC" w:rsidRPr="009F1CCF" w:rsidRDefault="009340DC" w:rsidP="009340DC">
      <w:pPr>
        <w:spacing w:after="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322B21C" w14:textId="77777777" w:rsidR="009340DC" w:rsidRPr="009F1CCF" w:rsidRDefault="009340DC" w:rsidP="009340DC">
      <w:pPr>
        <w:spacing w:after="6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517B6AF" w14:textId="77777777" w:rsidR="00BD7221" w:rsidRPr="009F1CCF" w:rsidRDefault="00BD7221" w:rsidP="009340DC">
      <w:pPr>
        <w:rPr>
          <w:rFonts w:ascii="Times New Roman" w:hAnsi="Times New Roman" w:cs="Times New Roman"/>
          <w:sz w:val="24"/>
          <w:szCs w:val="24"/>
        </w:rPr>
      </w:pPr>
    </w:p>
    <w:sectPr w:rsidR="00BD7221" w:rsidRPr="009F1CCF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C03F1" w14:textId="77777777" w:rsidR="009942E5" w:rsidRDefault="009942E5" w:rsidP="00383E70">
      <w:pPr>
        <w:spacing w:after="0" w:line="240" w:lineRule="auto"/>
      </w:pPr>
      <w:r>
        <w:separator/>
      </w:r>
    </w:p>
  </w:endnote>
  <w:endnote w:type="continuationSeparator" w:id="0">
    <w:p w14:paraId="461A1CF6" w14:textId="77777777" w:rsidR="009942E5" w:rsidRDefault="009942E5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53422"/>
      <w:docPartObj>
        <w:docPartGallery w:val="Page Numbers (Bottom of Page)"/>
        <w:docPartUnique/>
      </w:docPartObj>
    </w:sdtPr>
    <w:sdtEndPr/>
    <w:sdtContent>
      <w:p w14:paraId="22EB3C18" w14:textId="23B9E6EC" w:rsidR="00901A88" w:rsidRDefault="00C35D93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D8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56D29A7" w14:textId="77777777" w:rsidR="00DC7CB9" w:rsidRDefault="00DC7CB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8419A" w14:textId="77777777" w:rsidR="009942E5" w:rsidRDefault="009942E5" w:rsidP="00383E70">
      <w:pPr>
        <w:spacing w:after="0" w:line="240" w:lineRule="auto"/>
      </w:pPr>
      <w:r>
        <w:separator/>
      </w:r>
    </w:p>
  </w:footnote>
  <w:footnote w:type="continuationSeparator" w:id="0">
    <w:p w14:paraId="4BFDF37C" w14:textId="77777777" w:rsidR="009942E5" w:rsidRDefault="009942E5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F2C6C" w14:textId="6EF9E674" w:rsidR="00BD7221" w:rsidRPr="00BD7221" w:rsidRDefault="00BD7221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65E0C3D2" wp14:editId="7AC5327E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32772"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EF87E" wp14:editId="3005F0F6">
              <wp:simplePos x="0" y="0"/>
              <wp:positionH relativeFrom="column">
                <wp:posOffset>1143000</wp:posOffset>
              </wp:positionH>
              <wp:positionV relativeFrom="paragraph">
                <wp:posOffset>118745</wp:posOffset>
              </wp:positionV>
              <wp:extent cx="4000500" cy="898525"/>
              <wp:effectExtent l="0" t="0" r="0" b="0"/>
              <wp:wrapNone/>
              <wp:docPr id="4254489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898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2A1DA89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i/>
                              <w:sz w:val="32"/>
                              <w:szCs w:val="32"/>
                            </w:rPr>
                            <w:t>Estado do Rio Grande do Sul</w:t>
                          </w:r>
                        </w:p>
                        <w:p w14:paraId="26499C9A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710989D2" w14:textId="77777777" w:rsidR="00BD7221" w:rsidRPr="00800394" w:rsidRDefault="00BD7221" w:rsidP="00800394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 w:rsidRPr="00800394"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PREFEITURA MUNICIPAL DE IVORÁ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2EF87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" stroked="f">
              <v:textbox>
                <w:txbxContent>
                  <w:p w14:paraId="52A1DA89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i/>
                        <w:sz w:val="32"/>
                        <w:szCs w:val="32"/>
                      </w:rPr>
                      <w:t>Estado do Rio Grande do Sul</w:t>
                    </w:r>
                  </w:p>
                  <w:p w14:paraId="26499C9A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710989D2" w14:textId="77777777" w:rsidR="00BD7221" w:rsidRPr="00800394" w:rsidRDefault="00BD7221" w:rsidP="00800394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 w:rsidRPr="00800394"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PREFEITURA MUNICIPAL DE IVORÁ</w:t>
                    </w:r>
                  </w:p>
                </w:txbxContent>
              </v:textbox>
            </v:shape>
          </w:pict>
        </mc:Fallback>
      </mc:AlternateContent>
    </w:r>
  </w:p>
  <w:p w14:paraId="5CB7EC32" w14:textId="7B4E717B" w:rsidR="00DC7CB9" w:rsidRPr="007842D2" w:rsidRDefault="00132772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6FFE930" wp14:editId="15586604">
              <wp:simplePos x="0" y="0"/>
              <wp:positionH relativeFrom="column">
                <wp:posOffset>-170180</wp:posOffset>
              </wp:positionH>
              <wp:positionV relativeFrom="paragraph">
                <wp:posOffset>316230</wp:posOffset>
              </wp:positionV>
              <wp:extent cx="6400800" cy="9372600"/>
              <wp:effectExtent l="19050" t="19050" r="0" b="0"/>
              <wp:wrapNone/>
              <wp:docPr id="1299797753" name="Retângulo: Cantos Arredondado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00800" cy="9372600"/>
                      </a:xfrm>
                      <a:prstGeom prst="roundRect">
                        <a:avLst>
                          <a:gd name="adj" fmla="val 5412"/>
                        </a:avLst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75553BE0" id="Retângulo: Cantos Arredondados 1" o:spid="_x0000_s1026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" filled="f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6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7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4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17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9"/>
  </w:num>
  <w:num w:numId="4">
    <w:abstractNumId w:val="10"/>
  </w:num>
  <w:num w:numId="5">
    <w:abstractNumId w:val="4"/>
  </w:num>
  <w:num w:numId="6">
    <w:abstractNumId w:val="14"/>
  </w:num>
  <w:num w:numId="7">
    <w:abstractNumId w:val="19"/>
  </w:num>
  <w:num w:numId="8">
    <w:abstractNumId w:val="18"/>
  </w:num>
  <w:num w:numId="9">
    <w:abstractNumId w:val="2"/>
  </w:num>
  <w:num w:numId="10">
    <w:abstractNumId w:val="11"/>
  </w:num>
  <w:num w:numId="11">
    <w:abstractNumId w:val="0"/>
  </w:num>
  <w:num w:numId="12">
    <w:abstractNumId w:val="13"/>
  </w:num>
  <w:num w:numId="13">
    <w:abstractNumId w:val="3"/>
  </w:num>
  <w:num w:numId="14">
    <w:abstractNumId w:val="5"/>
  </w:num>
  <w:num w:numId="15">
    <w:abstractNumId w:val="6"/>
  </w:num>
  <w:num w:numId="16">
    <w:abstractNumId w:val="1"/>
  </w:num>
  <w:num w:numId="17">
    <w:abstractNumId w:val="12"/>
  </w:num>
  <w:num w:numId="18">
    <w:abstractNumId w:val="15"/>
  </w:num>
  <w:num w:numId="19">
    <w:abstractNumId w:val="1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E70"/>
    <w:rsid w:val="00027DA4"/>
    <w:rsid w:val="000479FC"/>
    <w:rsid w:val="00072A01"/>
    <w:rsid w:val="00121C1C"/>
    <w:rsid w:val="00132772"/>
    <w:rsid w:val="0014089F"/>
    <w:rsid w:val="001B0D84"/>
    <w:rsid w:val="001D53BE"/>
    <w:rsid w:val="00203A13"/>
    <w:rsid w:val="002260B7"/>
    <w:rsid w:val="00235CFB"/>
    <w:rsid w:val="002464DD"/>
    <w:rsid w:val="002473D0"/>
    <w:rsid w:val="00265BFE"/>
    <w:rsid w:val="0028580B"/>
    <w:rsid w:val="00294AED"/>
    <w:rsid w:val="002E5EBC"/>
    <w:rsid w:val="003838EA"/>
    <w:rsid w:val="00383E70"/>
    <w:rsid w:val="00405A61"/>
    <w:rsid w:val="00440A76"/>
    <w:rsid w:val="00455066"/>
    <w:rsid w:val="00470ED1"/>
    <w:rsid w:val="0047290E"/>
    <w:rsid w:val="004D4D6C"/>
    <w:rsid w:val="004F2DC3"/>
    <w:rsid w:val="00504A44"/>
    <w:rsid w:val="005A5CB7"/>
    <w:rsid w:val="00604C41"/>
    <w:rsid w:val="00624D0B"/>
    <w:rsid w:val="00644147"/>
    <w:rsid w:val="00654A12"/>
    <w:rsid w:val="006571A3"/>
    <w:rsid w:val="0069514F"/>
    <w:rsid w:val="006E4B99"/>
    <w:rsid w:val="006E7A4E"/>
    <w:rsid w:val="0070311E"/>
    <w:rsid w:val="00751777"/>
    <w:rsid w:val="007666C5"/>
    <w:rsid w:val="007811EB"/>
    <w:rsid w:val="007842D2"/>
    <w:rsid w:val="007B143D"/>
    <w:rsid w:val="007B4FE0"/>
    <w:rsid w:val="007E0886"/>
    <w:rsid w:val="00800394"/>
    <w:rsid w:val="0080190C"/>
    <w:rsid w:val="00815F69"/>
    <w:rsid w:val="0081742F"/>
    <w:rsid w:val="00826989"/>
    <w:rsid w:val="00876E90"/>
    <w:rsid w:val="008D17B3"/>
    <w:rsid w:val="008D5D3D"/>
    <w:rsid w:val="008E337B"/>
    <w:rsid w:val="008E5B3C"/>
    <w:rsid w:val="008F68B9"/>
    <w:rsid w:val="00901A88"/>
    <w:rsid w:val="009340DC"/>
    <w:rsid w:val="009814E1"/>
    <w:rsid w:val="009942E5"/>
    <w:rsid w:val="009F1CCF"/>
    <w:rsid w:val="00A15F19"/>
    <w:rsid w:val="00A70ED6"/>
    <w:rsid w:val="00AA5EB4"/>
    <w:rsid w:val="00AC27A2"/>
    <w:rsid w:val="00B1057F"/>
    <w:rsid w:val="00BA76A2"/>
    <w:rsid w:val="00BD7221"/>
    <w:rsid w:val="00BE6869"/>
    <w:rsid w:val="00C17936"/>
    <w:rsid w:val="00C2548B"/>
    <w:rsid w:val="00C35D93"/>
    <w:rsid w:val="00C52240"/>
    <w:rsid w:val="00D07EA3"/>
    <w:rsid w:val="00DA6183"/>
    <w:rsid w:val="00DB6C90"/>
    <w:rsid w:val="00DC7CB9"/>
    <w:rsid w:val="00DF58D3"/>
    <w:rsid w:val="00E94C9C"/>
    <w:rsid w:val="00EE43B2"/>
    <w:rsid w:val="00F007E7"/>
    <w:rsid w:val="00F87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DF318"/>
  <w15:docId w15:val="{20863E05-FA13-4E23-9B8D-2BB5B89A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aliases w:val="Quote"/>
    <w:basedOn w:val="Normal"/>
    <w:link w:val="CorpodetextoChar"/>
    <w:rsid w:val="0075177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CorpodetextoChar">
    <w:name w:val="Corpo de texto Char"/>
    <w:aliases w:val="Quote Char"/>
    <w:basedOn w:val="Fontepargpadro"/>
    <w:link w:val="Corpodetexto"/>
    <w:rsid w:val="00751777"/>
    <w:rPr>
      <w:rFonts w:ascii="Times New Roman" w:eastAsia="Times New Roman" w:hAnsi="Times New Roman" w:cs="Times New Roman"/>
      <w:sz w:val="20"/>
      <w:szCs w:val="20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4</Pages>
  <Words>1198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Pc Silvana</cp:lastModifiedBy>
  <cp:revision>11</cp:revision>
  <cp:lastPrinted>2023-05-15T18:20:00Z</cp:lastPrinted>
  <dcterms:created xsi:type="dcterms:W3CDTF">2023-05-15T18:20:00Z</dcterms:created>
  <dcterms:modified xsi:type="dcterms:W3CDTF">2023-06-13T13:46:00Z</dcterms:modified>
</cp:coreProperties>
</file>