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091" w:rsidRPr="00646845" w:rsidRDefault="00004091" w:rsidP="00004091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b/>
          <w:szCs w:val="24"/>
        </w:rPr>
      </w:pPr>
      <w:bookmarkStart w:id="0" w:name="_GoBack"/>
      <w:bookmarkEnd w:id="0"/>
      <w:r w:rsidRPr="0099080C">
        <w:rPr>
          <w:rFonts w:ascii="Times New Roman" w:hAnsi="Times New Roman"/>
          <w:b/>
          <w:szCs w:val="24"/>
        </w:rPr>
        <w:t>PROCESSO SELETIVO SIMPLIFICADO</w:t>
      </w:r>
      <w:r>
        <w:rPr>
          <w:rFonts w:ascii="Times New Roman" w:hAnsi="Times New Roman"/>
          <w:b/>
          <w:szCs w:val="24"/>
        </w:rPr>
        <w:t xml:space="preserve"> Nº </w:t>
      </w:r>
      <w:r w:rsidR="00970C00">
        <w:rPr>
          <w:rFonts w:ascii="Times New Roman" w:hAnsi="Times New Roman"/>
          <w:b/>
          <w:szCs w:val="24"/>
        </w:rPr>
        <w:t>1</w:t>
      </w:r>
      <w:r w:rsidR="0040023C">
        <w:rPr>
          <w:rFonts w:ascii="Times New Roman" w:hAnsi="Times New Roman"/>
          <w:b/>
          <w:szCs w:val="24"/>
        </w:rPr>
        <w:t>3</w:t>
      </w:r>
      <w:r w:rsidR="00970C00">
        <w:rPr>
          <w:rFonts w:ascii="Times New Roman" w:hAnsi="Times New Roman"/>
          <w:b/>
          <w:szCs w:val="24"/>
        </w:rPr>
        <w:t>/2023</w:t>
      </w:r>
    </w:p>
    <w:p w:rsidR="009A47BA" w:rsidRPr="00EF07DB" w:rsidRDefault="009A47BA" w:rsidP="00004091">
      <w:pPr>
        <w:tabs>
          <w:tab w:val="left" w:pos="1134"/>
        </w:tabs>
        <w:spacing w:line="360" w:lineRule="auto"/>
        <w:jc w:val="center"/>
        <w:rPr>
          <w:rFonts w:ascii="Times New Roman" w:hAnsi="Times New Roman"/>
          <w:b/>
          <w:szCs w:val="24"/>
        </w:rPr>
      </w:pPr>
      <w:r w:rsidRPr="00EF07DB">
        <w:rPr>
          <w:rFonts w:ascii="Times New Roman" w:hAnsi="Times New Roman"/>
          <w:b/>
          <w:szCs w:val="24"/>
        </w:rPr>
        <w:t xml:space="preserve">EDITAL Nº </w:t>
      </w:r>
      <w:r w:rsidR="0040023C">
        <w:rPr>
          <w:rFonts w:ascii="Times New Roman" w:hAnsi="Times New Roman"/>
          <w:b/>
          <w:szCs w:val="24"/>
        </w:rPr>
        <w:t>44</w:t>
      </w:r>
      <w:r w:rsidR="00970C00">
        <w:rPr>
          <w:rFonts w:ascii="Times New Roman" w:hAnsi="Times New Roman"/>
          <w:b/>
          <w:szCs w:val="24"/>
        </w:rPr>
        <w:t>/2023</w:t>
      </w:r>
    </w:p>
    <w:p w:rsidR="009A47BA" w:rsidRPr="00646845" w:rsidRDefault="009A47BA" w:rsidP="009A47BA">
      <w:pPr>
        <w:tabs>
          <w:tab w:val="left" w:pos="1134"/>
        </w:tabs>
        <w:jc w:val="center"/>
        <w:rPr>
          <w:rFonts w:ascii="Times New Roman" w:hAnsi="Times New Roman"/>
          <w:b/>
          <w:szCs w:val="24"/>
        </w:rPr>
      </w:pPr>
    </w:p>
    <w:p w:rsidR="009A47BA" w:rsidRPr="00646845" w:rsidRDefault="009A47BA" w:rsidP="00004091">
      <w:pPr>
        <w:tabs>
          <w:tab w:val="left" w:pos="-13365"/>
          <w:tab w:val="left" w:pos="5954"/>
          <w:tab w:val="left" w:pos="9640"/>
        </w:tabs>
        <w:ind w:left="4395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b/>
          <w:szCs w:val="24"/>
        </w:rPr>
        <w:t>Edital de Processo Seletivo Simplificado para contratação por prazo determinado</w:t>
      </w:r>
      <w:r w:rsidRPr="00646845">
        <w:rPr>
          <w:rFonts w:ascii="Times New Roman" w:hAnsi="Times New Roman"/>
          <w:szCs w:val="24"/>
        </w:rPr>
        <w:t>.</w:t>
      </w:r>
    </w:p>
    <w:p w:rsidR="009A47BA" w:rsidRPr="00646845" w:rsidRDefault="009A47BA" w:rsidP="009A47BA">
      <w:pPr>
        <w:tabs>
          <w:tab w:val="left" w:pos="709"/>
        </w:tabs>
        <w:spacing w:before="119" w:after="119"/>
        <w:rPr>
          <w:rFonts w:ascii="Times New Roman" w:hAnsi="Times New Roman"/>
          <w:b/>
          <w:szCs w:val="24"/>
        </w:rPr>
      </w:pPr>
    </w:p>
    <w:p w:rsidR="009A47BA" w:rsidRPr="00646845" w:rsidRDefault="00EF7044" w:rsidP="00004091">
      <w:pPr>
        <w:pStyle w:val="Corpodetexto"/>
        <w:tabs>
          <w:tab w:val="left" w:pos="-31680"/>
          <w:tab w:val="left" w:pos="709"/>
          <w:tab w:val="right" w:pos="5008"/>
          <w:tab w:val="right" w:pos="5575"/>
          <w:tab w:val="right" w:pos="5859"/>
          <w:tab w:val="left" w:pos="6993"/>
        </w:tabs>
        <w:rPr>
          <w:rFonts w:ascii="Times New Roman" w:hAnsi="Times New Roman"/>
          <w:sz w:val="24"/>
          <w:szCs w:val="24"/>
        </w:rPr>
      </w:pPr>
      <w:r w:rsidRPr="00646845">
        <w:rPr>
          <w:rFonts w:ascii="Times New Roman" w:hAnsi="Times New Roman"/>
          <w:sz w:val="24"/>
          <w:szCs w:val="24"/>
        </w:rPr>
        <w:t xml:space="preserve"> </w:t>
      </w:r>
      <w:r w:rsidRPr="00646845">
        <w:rPr>
          <w:rFonts w:ascii="Times New Roman" w:hAnsi="Times New Roman"/>
          <w:sz w:val="24"/>
          <w:szCs w:val="24"/>
        </w:rPr>
        <w:tab/>
        <w:t>O</w:t>
      </w:r>
      <w:r w:rsidR="00647AD1" w:rsidRPr="00646845">
        <w:rPr>
          <w:rFonts w:ascii="Times New Roman" w:hAnsi="Times New Roman"/>
          <w:sz w:val="24"/>
          <w:szCs w:val="24"/>
        </w:rPr>
        <w:t xml:space="preserve"> Prefeito</w:t>
      </w:r>
      <w:r w:rsidR="009A47BA" w:rsidRPr="00646845">
        <w:rPr>
          <w:rFonts w:ascii="Times New Roman" w:hAnsi="Times New Roman"/>
          <w:sz w:val="24"/>
          <w:szCs w:val="24"/>
        </w:rPr>
        <w:t xml:space="preserve"> Municipal de </w:t>
      </w:r>
      <w:proofErr w:type="spellStart"/>
      <w:r w:rsidR="009A47BA" w:rsidRPr="00646845">
        <w:rPr>
          <w:rFonts w:ascii="Times New Roman" w:hAnsi="Times New Roman"/>
          <w:sz w:val="24"/>
          <w:szCs w:val="24"/>
        </w:rPr>
        <w:t>Ivorá</w:t>
      </w:r>
      <w:proofErr w:type="spellEnd"/>
      <w:r w:rsidR="00307F6C">
        <w:rPr>
          <w:rFonts w:ascii="Times New Roman" w:hAnsi="Times New Roman"/>
          <w:sz w:val="24"/>
          <w:szCs w:val="24"/>
        </w:rPr>
        <w:t>/RS</w:t>
      </w:r>
      <w:r w:rsidR="009A47BA" w:rsidRPr="00646845">
        <w:rPr>
          <w:rFonts w:ascii="Times New Roman" w:hAnsi="Times New Roman"/>
          <w:sz w:val="24"/>
          <w:szCs w:val="24"/>
        </w:rPr>
        <w:t xml:space="preserve">, no uso de suas atribuições, visando à contratação de pessoal, em número de </w:t>
      </w:r>
      <w:r w:rsidR="00307F6C">
        <w:rPr>
          <w:rFonts w:ascii="Times New Roman" w:hAnsi="Times New Roman"/>
          <w:sz w:val="24"/>
          <w:szCs w:val="24"/>
        </w:rPr>
        <w:t>0</w:t>
      </w:r>
      <w:r w:rsidR="009A47BA" w:rsidRPr="00646845">
        <w:rPr>
          <w:rFonts w:ascii="Times New Roman" w:hAnsi="Times New Roman"/>
          <w:sz w:val="24"/>
          <w:szCs w:val="24"/>
        </w:rPr>
        <w:t>1</w:t>
      </w:r>
      <w:r w:rsidR="00004091">
        <w:rPr>
          <w:rFonts w:ascii="Times New Roman" w:hAnsi="Times New Roman"/>
          <w:sz w:val="24"/>
          <w:szCs w:val="24"/>
        </w:rPr>
        <w:t xml:space="preserve"> </w:t>
      </w:r>
      <w:r w:rsidR="009A47BA" w:rsidRPr="00646845">
        <w:rPr>
          <w:rFonts w:ascii="Times New Roman" w:hAnsi="Times New Roman"/>
          <w:sz w:val="24"/>
          <w:szCs w:val="24"/>
        </w:rPr>
        <w:t>(um) profissional, por prazo determinado</w:t>
      </w:r>
      <w:r w:rsidRPr="00646845">
        <w:rPr>
          <w:rFonts w:ascii="Times New Roman" w:hAnsi="Times New Roman"/>
          <w:sz w:val="24"/>
          <w:szCs w:val="24"/>
        </w:rPr>
        <w:t xml:space="preserve"> de até 30 (trinta)</w:t>
      </w:r>
      <w:r w:rsidR="009A47BA" w:rsidRPr="00646845">
        <w:rPr>
          <w:rFonts w:ascii="Times New Roman" w:hAnsi="Times New Roman"/>
          <w:sz w:val="24"/>
          <w:szCs w:val="24"/>
        </w:rPr>
        <w:t xml:space="preserve"> </w:t>
      </w:r>
      <w:r w:rsidR="00307F6C" w:rsidRPr="00646845">
        <w:rPr>
          <w:rFonts w:ascii="Times New Roman" w:hAnsi="Times New Roman"/>
          <w:sz w:val="24"/>
          <w:szCs w:val="24"/>
        </w:rPr>
        <w:t xml:space="preserve">dias </w:t>
      </w:r>
      <w:r w:rsidR="009A47BA" w:rsidRPr="00646845">
        <w:rPr>
          <w:rFonts w:ascii="Times New Roman" w:hAnsi="Times New Roman"/>
          <w:sz w:val="24"/>
          <w:szCs w:val="24"/>
        </w:rPr>
        <w:t xml:space="preserve">para desempenhar funções de </w:t>
      </w:r>
      <w:proofErr w:type="gramStart"/>
      <w:r w:rsidR="00C67433" w:rsidRPr="00646845">
        <w:rPr>
          <w:rFonts w:ascii="Times New Roman" w:hAnsi="Times New Roman"/>
          <w:b/>
          <w:sz w:val="24"/>
          <w:szCs w:val="24"/>
        </w:rPr>
        <w:t>FARMACÊUTICO(</w:t>
      </w:r>
      <w:proofErr w:type="gramEnd"/>
      <w:r w:rsidR="00C67433" w:rsidRPr="00646845">
        <w:rPr>
          <w:rFonts w:ascii="Times New Roman" w:hAnsi="Times New Roman"/>
          <w:b/>
          <w:sz w:val="24"/>
          <w:szCs w:val="24"/>
        </w:rPr>
        <w:t>A)</w:t>
      </w:r>
      <w:r w:rsidR="009A47BA" w:rsidRPr="00646845">
        <w:rPr>
          <w:rFonts w:ascii="Times New Roman" w:hAnsi="Times New Roman"/>
          <w:sz w:val="24"/>
          <w:szCs w:val="24"/>
        </w:rPr>
        <w:t xml:space="preserve"> junto à  Secretaria</w:t>
      </w:r>
      <w:r w:rsidR="001D1D31">
        <w:rPr>
          <w:rFonts w:ascii="Times New Roman" w:hAnsi="Times New Roman"/>
          <w:sz w:val="24"/>
          <w:szCs w:val="24"/>
        </w:rPr>
        <w:t xml:space="preserve"> Municipal</w:t>
      </w:r>
      <w:r w:rsidR="009A47BA" w:rsidRPr="00646845">
        <w:rPr>
          <w:rFonts w:ascii="Times New Roman" w:hAnsi="Times New Roman"/>
          <w:sz w:val="24"/>
          <w:szCs w:val="24"/>
        </w:rPr>
        <w:t xml:space="preserve"> de Saúde/</w:t>
      </w:r>
      <w:r w:rsidR="00004091">
        <w:rPr>
          <w:rFonts w:ascii="Times New Roman" w:hAnsi="Times New Roman"/>
          <w:sz w:val="24"/>
          <w:szCs w:val="24"/>
        </w:rPr>
        <w:t>Unidade Básica</w:t>
      </w:r>
      <w:r w:rsidR="009A47BA" w:rsidRPr="00646845">
        <w:rPr>
          <w:rFonts w:ascii="Times New Roman" w:hAnsi="Times New Roman"/>
          <w:sz w:val="24"/>
          <w:szCs w:val="24"/>
        </w:rPr>
        <w:t xml:space="preserve"> de Saúde, amparado em excepcional interesse público devidamente reconhecido por intermédio da Lei Municipal n° </w:t>
      </w:r>
      <w:r w:rsidR="00D33496">
        <w:rPr>
          <w:rFonts w:ascii="Times New Roman" w:hAnsi="Times New Roman"/>
          <w:sz w:val="24"/>
          <w:szCs w:val="24"/>
        </w:rPr>
        <w:t>1</w:t>
      </w:r>
      <w:r w:rsidR="00FE1AA6">
        <w:rPr>
          <w:rFonts w:ascii="Times New Roman" w:hAnsi="Times New Roman"/>
          <w:sz w:val="24"/>
          <w:szCs w:val="24"/>
        </w:rPr>
        <w:t>.578</w:t>
      </w:r>
      <w:r w:rsidR="00D33496">
        <w:rPr>
          <w:rFonts w:ascii="Times New Roman" w:hAnsi="Times New Roman"/>
          <w:sz w:val="24"/>
          <w:szCs w:val="24"/>
        </w:rPr>
        <w:t>/202</w:t>
      </w:r>
      <w:r w:rsidR="00FE1AA6">
        <w:rPr>
          <w:rFonts w:ascii="Times New Roman" w:hAnsi="Times New Roman"/>
          <w:sz w:val="24"/>
          <w:szCs w:val="24"/>
        </w:rPr>
        <w:t>3</w:t>
      </w:r>
      <w:r w:rsidR="009A47BA" w:rsidRPr="00646845">
        <w:rPr>
          <w:rFonts w:ascii="Times New Roman" w:hAnsi="Times New Roman"/>
          <w:sz w:val="24"/>
          <w:szCs w:val="24"/>
        </w:rPr>
        <w:t>, com fulcro no art. 37, IX, da Constituição da República, e na Lei Municipal n°</w:t>
      </w:r>
      <w:r w:rsidR="00004091">
        <w:rPr>
          <w:rFonts w:ascii="Times New Roman" w:hAnsi="Times New Roman"/>
          <w:sz w:val="24"/>
          <w:szCs w:val="24"/>
        </w:rPr>
        <w:t xml:space="preserve"> </w:t>
      </w:r>
      <w:r w:rsidR="009A47BA" w:rsidRPr="00646845">
        <w:rPr>
          <w:rFonts w:ascii="Times New Roman" w:hAnsi="Times New Roman"/>
          <w:sz w:val="24"/>
          <w:szCs w:val="24"/>
        </w:rPr>
        <w:t>479/2001, torna pública a realização de Processo Seletivo Simplificado, que será regido pelas normas estabelecidas neste Edital</w:t>
      </w:r>
      <w:r w:rsidR="00353C9A">
        <w:rPr>
          <w:rFonts w:ascii="Times New Roman" w:hAnsi="Times New Roman"/>
          <w:sz w:val="24"/>
          <w:szCs w:val="24"/>
        </w:rPr>
        <w:t xml:space="preserve">, Processo Administrativo nº </w:t>
      </w:r>
      <w:r w:rsidR="00AF3BAA">
        <w:rPr>
          <w:rFonts w:ascii="Times New Roman" w:hAnsi="Times New Roman"/>
          <w:sz w:val="24"/>
          <w:szCs w:val="24"/>
        </w:rPr>
        <w:t>316</w:t>
      </w:r>
      <w:r w:rsidR="00353C9A">
        <w:rPr>
          <w:rFonts w:ascii="Times New Roman" w:hAnsi="Times New Roman"/>
          <w:sz w:val="24"/>
          <w:szCs w:val="24"/>
        </w:rPr>
        <w:t>/2023</w:t>
      </w:r>
      <w:r w:rsidR="009A47BA" w:rsidRPr="00646845">
        <w:rPr>
          <w:rFonts w:ascii="Times New Roman" w:hAnsi="Times New Roman"/>
          <w:sz w:val="24"/>
          <w:szCs w:val="24"/>
        </w:rPr>
        <w:t xml:space="preserve"> e no </w:t>
      </w:r>
      <w:r w:rsidR="00004091">
        <w:rPr>
          <w:rFonts w:ascii="Times New Roman" w:hAnsi="Times New Roman"/>
          <w:sz w:val="24"/>
          <w:szCs w:val="24"/>
        </w:rPr>
        <w:t>Decreto nº 84/</w:t>
      </w:r>
      <w:r w:rsidR="009A47BA" w:rsidRPr="00004091">
        <w:rPr>
          <w:rFonts w:ascii="Times New Roman" w:hAnsi="Times New Roman"/>
          <w:sz w:val="24"/>
          <w:szCs w:val="24"/>
        </w:rPr>
        <w:t>2011</w:t>
      </w:r>
      <w:r w:rsidR="009A47BA" w:rsidRPr="00646845">
        <w:rPr>
          <w:rFonts w:ascii="Times New Roman" w:hAnsi="Times New Roman"/>
          <w:sz w:val="24"/>
          <w:szCs w:val="24"/>
        </w:rPr>
        <w:t>.</w:t>
      </w:r>
    </w:p>
    <w:p w:rsidR="009A47BA" w:rsidRPr="00646845" w:rsidRDefault="009A47BA" w:rsidP="009A47BA">
      <w:pPr>
        <w:jc w:val="both"/>
        <w:rPr>
          <w:rFonts w:ascii="Times New Roman" w:hAnsi="Times New Roman"/>
          <w:szCs w:val="24"/>
        </w:rPr>
      </w:pPr>
    </w:p>
    <w:p w:rsidR="009A47BA" w:rsidRPr="00646845" w:rsidRDefault="009A47BA" w:rsidP="00004091">
      <w:pPr>
        <w:pStyle w:val="Corpodetexto"/>
        <w:tabs>
          <w:tab w:val="left" w:pos="-31680"/>
          <w:tab w:val="right" w:pos="5008"/>
          <w:tab w:val="right" w:pos="5575"/>
          <w:tab w:val="right" w:pos="5859"/>
          <w:tab w:val="left" w:pos="6993"/>
        </w:tabs>
        <w:spacing w:before="0"/>
        <w:rPr>
          <w:rFonts w:ascii="Times New Roman" w:hAnsi="Times New Roman"/>
          <w:b/>
          <w:sz w:val="24"/>
          <w:szCs w:val="24"/>
        </w:rPr>
      </w:pPr>
      <w:r w:rsidRPr="00646845">
        <w:rPr>
          <w:rFonts w:ascii="Times New Roman" w:hAnsi="Times New Roman"/>
          <w:b/>
          <w:sz w:val="24"/>
          <w:szCs w:val="24"/>
        </w:rPr>
        <w:t>1. DISPOSIÇÕES PRELIMINARES</w:t>
      </w:r>
    </w:p>
    <w:p w:rsidR="00F847E5" w:rsidRPr="001121B0" w:rsidRDefault="009A47BA" w:rsidP="00F847E5">
      <w:pPr>
        <w:tabs>
          <w:tab w:val="left" w:pos="-31680"/>
          <w:tab w:val="left" w:pos="1418"/>
          <w:tab w:val="right" w:pos="5008"/>
          <w:tab w:val="right" w:pos="5575"/>
          <w:tab w:val="right" w:pos="5859"/>
          <w:tab w:val="left" w:pos="6993"/>
        </w:tabs>
        <w:spacing w:before="120" w:after="120"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1.1</w:t>
      </w:r>
      <w:r w:rsidRPr="00646845">
        <w:rPr>
          <w:rFonts w:ascii="Times New Roman" w:hAnsi="Times New Roman"/>
          <w:color w:val="000000"/>
          <w:szCs w:val="24"/>
        </w:rPr>
        <w:t xml:space="preserve"> O Processo Seletivo Simplificado será executado por intermédio de Comissão composta por três servidores, </w:t>
      </w:r>
      <w:r w:rsidR="00EF7044" w:rsidRPr="00646845">
        <w:rPr>
          <w:rFonts w:ascii="Times New Roman" w:hAnsi="Times New Roman"/>
          <w:color w:val="000000"/>
          <w:szCs w:val="24"/>
        </w:rPr>
        <w:t>designados através da</w:t>
      </w:r>
      <w:r w:rsidR="00467725">
        <w:rPr>
          <w:rFonts w:ascii="Times New Roman" w:hAnsi="Times New Roman"/>
          <w:color w:val="000000"/>
          <w:szCs w:val="24"/>
        </w:rPr>
        <w:t xml:space="preserve"> Portaria</w:t>
      </w:r>
      <w:r w:rsidR="00671968">
        <w:rPr>
          <w:rFonts w:ascii="Times New Roman" w:hAnsi="Times New Roman"/>
          <w:color w:val="000000"/>
          <w:szCs w:val="24"/>
        </w:rPr>
        <w:t xml:space="preserve"> 152</w:t>
      </w:r>
      <w:r w:rsidR="00F847E5" w:rsidRPr="001121B0">
        <w:rPr>
          <w:rFonts w:ascii="Times New Roman" w:hAnsi="Times New Roman"/>
          <w:color w:val="000000"/>
          <w:szCs w:val="24"/>
        </w:rPr>
        <w:t>/2023.</w:t>
      </w:r>
    </w:p>
    <w:p w:rsidR="009A47BA" w:rsidRPr="00646845" w:rsidRDefault="009A47BA" w:rsidP="00004091">
      <w:pPr>
        <w:tabs>
          <w:tab w:val="left" w:pos="1418"/>
          <w:tab w:val="left" w:pos="4253"/>
        </w:tabs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 xml:space="preserve">1.1.1 </w:t>
      </w:r>
      <w:r w:rsidRPr="00646845">
        <w:rPr>
          <w:rFonts w:ascii="Times New Roman" w:hAnsi="Times New Roman"/>
          <w:color w:val="000000"/>
          <w:szCs w:val="24"/>
        </w:rPr>
        <w:t>As reuniões e deliberações da Comissão serão objeto de registros em atas.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1.2</w:t>
      </w:r>
      <w:r w:rsidRPr="00646845">
        <w:rPr>
          <w:rFonts w:ascii="Times New Roman" w:hAnsi="Times New Roman"/>
          <w:color w:val="000000"/>
          <w:szCs w:val="24"/>
        </w:rPr>
        <w:t xml:space="preserve"> Durante toda a realização do Processo Seletivo Simplificado</w:t>
      </w:r>
      <w:r w:rsidR="004522EC" w:rsidRPr="00646845">
        <w:rPr>
          <w:rFonts w:ascii="Times New Roman" w:hAnsi="Times New Roman"/>
          <w:color w:val="000000"/>
          <w:szCs w:val="24"/>
        </w:rPr>
        <w:t xml:space="preserve"> serão</w:t>
      </w:r>
      <w:r w:rsidRPr="00646845">
        <w:rPr>
          <w:rFonts w:ascii="Times New Roman" w:hAnsi="Times New Roman"/>
          <w:color w:val="000000"/>
          <w:szCs w:val="24"/>
        </w:rPr>
        <w:t xml:space="preserve"> prestigiados, sem prejuízo de outros, os princípios estabelecidos no art. 37, “caput”, da Constituição da República.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1.3</w:t>
      </w:r>
      <w:r w:rsidRPr="00646845">
        <w:rPr>
          <w:rFonts w:ascii="Times New Roman" w:hAnsi="Times New Roman"/>
          <w:color w:val="000000"/>
          <w:szCs w:val="24"/>
        </w:rPr>
        <w:t xml:space="preserve"> </w:t>
      </w:r>
      <w:r w:rsidR="007E6D17" w:rsidRPr="00646845">
        <w:rPr>
          <w:rFonts w:ascii="Times New Roman" w:hAnsi="Times New Roman"/>
          <w:color w:val="000000"/>
          <w:szCs w:val="24"/>
        </w:rPr>
        <w:t>O edital de abertura do Processo Seletivo Simplificado será publicado integralmente no painel de publicações oficiais da Prefeitura Municipal</w:t>
      </w:r>
      <w:r w:rsidR="00223B73">
        <w:rPr>
          <w:rFonts w:ascii="Times New Roman" w:hAnsi="Times New Roman"/>
          <w:color w:val="000000"/>
          <w:szCs w:val="24"/>
        </w:rPr>
        <w:t xml:space="preserve"> de </w:t>
      </w:r>
      <w:proofErr w:type="spellStart"/>
      <w:r w:rsidR="00223B73">
        <w:rPr>
          <w:rFonts w:ascii="Times New Roman" w:hAnsi="Times New Roman"/>
          <w:color w:val="000000"/>
          <w:szCs w:val="24"/>
        </w:rPr>
        <w:t>Ivorá</w:t>
      </w:r>
      <w:proofErr w:type="spellEnd"/>
      <w:r w:rsidR="00223B73">
        <w:rPr>
          <w:rFonts w:ascii="Times New Roman" w:hAnsi="Times New Roman"/>
          <w:color w:val="000000"/>
          <w:szCs w:val="24"/>
        </w:rPr>
        <w:t>/RS</w:t>
      </w:r>
      <w:r w:rsidR="007E6D17" w:rsidRPr="00646845">
        <w:rPr>
          <w:rFonts w:ascii="Times New Roman" w:hAnsi="Times New Roman"/>
          <w:color w:val="000000"/>
          <w:szCs w:val="24"/>
        </w:rPr>
        <w:t xml:space="preserve">, no site </w:t>
      </w:r>
      <w:hyperlink r:id="rId7" w:history="1">
        <w:r w:rsidR="007E6D17" w:rsidRPr="00646845">
          <w:rPr>
            <w:rStyle w:val="Hyperlink"/>
            <w:rFonts w:ascii="Times New Roman" w:hAnsi="Times New Roman"/>
            <w:szCs w:val="24"/>
          </w:rPr>
          <w:t>www.ivora.rs.gov.br</w:t>
        </w:r>
      </w:hyperlink>
      <w:r w:rsidR="007E6D17" w:rsidRPr="00646845">
        <w:rPr>
          <w:rFonts w:ascii="Times New Roman" w:hAnsi="Times New Roman"/>
          <w:color w:val="000000"/>
          <w:szCs w:val="24"/>
        </w:rPr>
        <w:t xml:space="preserve"> e no Diário Oficial dos Municípios/RS, no mínimo cinco dias antes do encerramento das inscrições.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>1.4</w:t>
      </w:r>
      <w:r w:rsidRPr="00646845">
        <w:rPr>
          <w:rFonts w:ascii="Times New Roman" w:hAnsi="Times New Roman"/>
          <w:color w:val="000000"/>
          <w:szCs w:val="24"/>
        </w:rPr>
        <w:t xml:space="preserve"> Os demais atos e decisões </w:t>
      </w:r>
      <w:r w:rsidR="007E2C32" w:rsidRPr="00646845">
        <w:rPr>
          <w:rFonts w:ascii="Times New Roman" w:hAnsi="Times New Roman"/>
          <w:color w:val="000000"/>
          <w:szCs w:val="24"/>
        </w:rPr>
        <w:t xml:space="preserve">inerentes ao presente Processo </w:t>
      </w:r>
      <w:proofErr w:type="gramStart"/>
      <w:r w:rsidR="007E2C32" w:rsidRPr="00646845">
        <w:rPr>
          <w:rFonts w:ascii="Times New Roman" w:hAnsi="Times New Roman"/>
          <w:color w:val="000000"/>
          <w:szCs w:val="24"/>
        </w:rPr>
        <w:t>Seletivos Simplificado</w:t>
      </w:r>
      <w:proofErr w:type="gramEnd"/>
      <w:r w:rsidR="005C7E27">
        <w:rPr>
          <w:rFonts w:ascii="Times New Roman" w:hAnsi="Times New Roman"/>
          <w:color w:val="000000"/>
          <w:szCs w:val="24"/>
        </w:rPr>
        <w:t>,</w:t>
      </w:r>
      <w:r w:rsidRPr="00646845">
        <w:rPr>
          <w:rFonts w:ascii="Times New Roman" w:hAnsi="Times New Roman"/>
          <w:color w:val="000000"/>
          <w:szCs w:val="24"/>
        </w:rPr>
        <w:t xml:space="preserve"> serão publicados no painel de publicações oficiais da Prefeitura Municipal e em meio eletrônico, se houver.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1.5</w:t>
      </w:r>
      <w:r w:rsidRPr="00646845">
        <w:rPr>
          <w:rFonts w:ascii="Times New Roman" w:hAnsi="Times New Roman"/>
          <w:color w:val="000000"/>
          <w:szCs w:val="24"/>
        </w:rPr>
        <w:t xml:space="preserve"> Os prazos definidos neste Edital observarão o seguinte: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- Os prazos constantes neste Edital serão contados em dias corridos, desconsiderando-se o do início e incluindo-se o do final.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- Os prazos somente começam a correr em dias úteis.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lastRenderedPageBreak/>
        <w:t>- Considera-se prorrogado até o primeiro dia útil seguinte, o prazo vencido em dia em que não haja expediente.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1.6</w:t>
      </w:r>
      <w:r w:rsidRPr="00646845">
        <w:rPr>
          <w:rFonts w:ascii="Times New Roman" w:hAnsi="Times New Roman"/>
          <w:color w:val="000000"/>
          <w:szCs w:val="24"/>
        </w:rPr>
        <w:t xml:space="preserve"> O Processo Seletivo Simplificado consistirá na análise de currículos dos candidatos pela Comissão, conforme critérios definidos neste Edital.</w:t>
      </w:r>
    </w:p>
    <w:p w:rsidR="002D134D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smartTag w:uri="urn:schemas-microsoft-com:office:smarttags" w:element="metricconverter">
        <w:smartTagPr>
          <w:attr w:name="ProductID" w:val="1.7 A"/>
        </w:smartTagPr>
        <w:r w:rsidRPr="00646845">
          <w:rPr>
            <w:rFonts w:ascii="Times New Roman" w:hAnsi="Times New Roman"/>
            <w:b/>
            <w:color w:val="000000"/>
            <w:szCs w:val="24"/>
          </w:rPr>
          <w:t>1.7</w:t>
        </w:r>
        <w:r w:rsidRPr="00646845">
          <w:rPr>
            <w:rFonts w:ascii="Times New Roman" w:hAnsi="Times New Roman"/>
            <w:color w:val="000000"/>
            <w:szCs w:val="24"/>
          </w:rPr>
          <w:t xml:space="preserve"> </w:t>
        </w:r>
        <w:r w:rsidRPr="00646845">
          <w:rPr>
            <w:rFonts w:ascii="Times New Roman" w:hAnsi="Times New Roman"/>
            <w:b/>
            <w:color w:val="000000"/>
            <w:szCs w:val="24"/>
          </w:rPr>
          <w:t>A</w:t>
        </w:r>
      </w:smartTag>
      <w:r w:rsidRPr="00646845">
        <w:rPr>
          <w:rFonts w:ascii="Times New Roman" w:hAnsi="Times New Roman"/>
          <w:b/>
          <w:color w:val="000000"/>
          <w:szCs w:val="24"/>
        </w:rPr>
        <w:t xml:space="preserve"> contratação será pelo prazo determinado de até </w:t>
      </w:r>
      <w:r w:rsidR="00EF7044" w:rsidRPr="00646845">
        <w:rPr>
          <w:rFonts w:ascii="Times New Roman" w:hAnsi="Times New Roman"/>
          <w:b/>
          <w:color w:val="000000"/>
          <w:szCs w:val="24"/>
        </w:rPr>
        <w:t>30</w:t>
      </w:r>
      <w:r w:rsidR="00CC559A">
        <w:rPr>
          <w:rFonts w:ascii="Times New Roman" w:hAnsi="Times New Roman"/>
          <w:b/>
          <w:color w:val="000000"/>
          <w:szCs w:val="24"/>
        </w:rPr>
        <w:t xml:space="preserve"> </w:t>
      </w:r>
      <w:r w:rsidRPr="00646845">
        <w:rPr>
          <w:rFonts w:ascii="Times New Roman" w:hAnsi="Times New Roman"/>
          <w:b/>
          <w:color w:val="000000"/>
          <w:szCs w:val="24"/>
        </w:rPr>
        <w:t>(</w:t>
      </w:r>
      <w:r w:rsidR="00EF7044" w:rsidRPr="00646845">
        <w:rPr>
          <w:rFonts w:ascii="Times New Roman" w:hAnsi="Times New Roman"/>
          <w:b/>
          <w:color w:val="000000"/>
          <w:szCs w:val="24"/>
        </w:rPr>
        <w:t>trinta</w:t>
      </w:r>
      <w:r w:rsidRPr="00646845">
        <w:rPr>
          <w:rFonts w:ascii="Times New Roman" w:hAnsi="Times New Roman"/>
          <w:b/>
          <w:color w:val="000000"/>
          <w:szCs w:val="24"/>
        </w:rPr>
        <w:t xml:space="preserve">) </w:t>
      </w:r>
      <w:r w:rsidR="00EF7044" w:rsidRPr="00646845">
        <w:rPr>
          <w:rFonts w:ascii="Times New Roman" w:hAnsi="Times New Roman"/>
          <w:b/>
          <w:color w:val="000000"/>
          <w:szCs w:val="24"/>
        </w:rPr>
        <w:t xml:space="preserve">dias, </w:t>
      </w:r>
      <w:r w:rsidR="00646845" w:rsidRPr="00646845">
        <w:rPr>
          <w:rFonts w:ascii="Times New Roman" w:hAnsi="Times New Roman"/>
          <w:b/>
          <w:color w:val="000000"/>
          <w:szCs w:val="24"/>
        </w:rPr>
        <w:t xml:space="preserve">para substituir a titular do seu cargo durante suas férias, </w:t>
      </w:r>
      <w:r w:rsidR="00EF7044" w:rsidRPr="00646845">
        <w:rPr>
          <w:rFonts w:ascii="Times New Roman" w:hAnsi="Times New Roman"/>
          <w:b/>
          <w:color w:val="000000"/>
          <w:szCs w:val="24"/>
        </w:rPr>
        <w:t>contado a partir da contratação do profissional</w:t>
      </w:r>
      <w:r w:rsidRPr="00646845">
        <w:rPr>
          <w:rFonts w:ascii="Times New Roman" w:hAnsi="Times New Roman"/>
          <w:b/>
          <w:color w:val="000000"/>
          <w:szCs w:val="24"/>
        </w:rPr>
        <w:t xml:space="preserve"> e se regerá pelo Regime Jurídico Estatutário</w:t>
      </w:r>
      <w:r w:rsidR="00EF7044" w:rsidRPr="00646845">
        <w:rPr>
          <w:rFonts w:ascii="Times New Roman" w:hAnsi="Times New Roman"/>
          <w:b/>
          <w:color w:val="000000"/>
          <w:szCs w:val="24"/>
        </w:rPr>
        <w:t>.</w:t>
      </w:r>
    </w:p>
    <w:p w:rsidR="009A47BA" w:rsidRPr="00646845" w:rsidRDefault="009A47BA" w:rsidP="00004091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/>
          <w:szCs w:val="24"/>
        </w:rPr>
      </w:pPr>
      <w:r w:rsidRPr="00646845">
        <w:rPr>
          <w:rFonts w:ascii="Times New Roman" w:hAnsi="Times New Roman"/>
          <w:b/>
          <w:szCs w:val="24"/>
        </w:rPr>
        <w:t>2. ESPECIFICAÇÕES DA FUNÇÃO TEMPORÁRIA</w:t>
      </w:r>
    </w:p>
    <w:p w:rsidR="009A47BA" w:rsidRPr="00646845" w:rsidRDefault="009A47BA" w:rsidP="005507D1">
      <w:pPr>
        <w:tabs>
          <w:tab w:val="left" w:pos="709"/>
        </w:tabs>
        <w:spacing w:line="360" w:lineRule="auto"/>
        <w:jc w:val="both"/>
        <w:rPr>
          <w:rStyle w:val="Refdenotaderodap1"/>
          <w:rFonts w:ascii="Times New Roman" w:hAnsi="Times New Roman"/>
          <w:szCs w:val="24"/>
        </w:rPr>
      </w:pPr>
      <w:smartTag w:uri="urn:schemas-microsoft-com:office:smarttags" w:element="metricconverter">
        <w:smartTagPr>
          <w:attr w:name="ProductID" w:val="2.1 A"/>
        </w:smartTagPr>
        <w:r w:rsidRPr="00646845">
          <w:rPr>
            <w:rFonts w:ascii="Times New Roman" w:hAnsi="Times New Roman"/>
            <w:b/>
            <w:szCs w:val="24"/>
          </w:rPr>
          <w:t>2.1</w:t>
        </w:r>
        <w:r w:rsidRPr="00646845">
          <w:rPr>
            <w:rFonts w:ascii="Times New Roman" w:hAnsi="Times New Roman"/>
            <w:szCs w:val="24"/>
          </w:rPr>
          <w:t xml:space="preserve"> A</w:t>
        </w:r>
      </w:smartTag>
      <w:r w:rsidRPr="00646845">
        <w:rPr>
          <w:rFonts w:ascii="Times New Roman" w:hAnsi="Times New Roman"/>
          <w:szCs w:val="24"/>
        </w:rPr>
        <w:t xml:space="preserve"> função temporária de que trata este Processo Seletivo Simplificado corresponde ao exercício das seguintes atividades:</w:t>
      </w:r>
      <w:r w:rsidRPr="00646845">
        <w:rPr>
          <w:rStyle w:val="Refdenotaderodap1"/>
          <w:rFonts w:ascii="Times New Roman" w:hAnsi="Times New Roman"/>
          <w:szCs w:val="24"/>
        </w:rPr>
        <w:t xml:space="preserve"> </w:t>
      </w:r>
    </w:p>
    <w:p w:rsidR="003A6226" w:rsidRPr="005507D1" w:rsidRDefault="00EF7044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color w:val="000000"/>
          <w:szCs w:val="24"/>
          <w:shd w:val="clear" w:color="auto" w:fill="F2F2F2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>Síntese dos Deveres</w:t>
      </w:r>
      <w:r w:rsidRPr="005507D1">
        <w:rPr>
          <w:rFonts w:ascii="Times New Roman" w:hAnsi="Times New Roman"/>
          <w:b/>
          <w:bCs/>
          <w:color w:val="000000"/>
          <w:szCs w:val="24"/>
        </w:rPr>
        <w:t>:</w:t>
      </w:r>
      <w:r w:rsidRPr="005507D1">
        <w:t> </w:t>
      </w:r>
      <w:r w:rsidRPr="005507D1">
        <w:rPr>
          <w:rFonts w:ascii="Times New Roman" w:hAnsi="Times New Roman"/>
        </w:rPr>
        <w:t>Realizar manipulações farmacêuticas e fiscalizar a qualidade dos produtos</w:t>
      </w:r>
      <w:r w:rsidR="003A6226" w:rsidRPr="005507D1">
        <w:rPr>
          <w:rFonts w:ascii="Times New Roman" w:hAnsi="Times New Roman"/>
        </w:rPr>
        <w:t xml:space="preserve"> </w:t>
      </w:r>
      <w:r w:rsidRPr="005507D1">
        <w:rPr>
          <w:rFonts w:ascii="Times New Roman" w:hAnsi="Times New Roman"/>
        </w:rPr>
        <w:t>farmacêuticos.</w:t>
      </w:r>
    </w:p>
    <w:p w:rsidR="00EF7044" w:rsidRPr="005507D1" w:rsidRDefault="003A6226" w:rsidP="005507D1">
      <w:pPr>
        <w:spacing w:line="360" w:lineRule="auto"/>
        <w:jc w:val="both"/>
        <w:rPr>
          <w:rFonts w:ascii="Times New Roman" w:hAnsi="Times New Roman"/>
        </w:rPr>
      </w:pPr>
      <w:r>
        <w:rPr>
          <w:b/>
          <w:bCs/>
        </w:rPr>
        <w:tab/>
      </w:r>
      <w:r w:rsidR="00EF7044" w:rsidRPr="005507D1">
        <w:rPr>
          <w:rFonts w:ascii="Times New Roman" w:hAnsi="Times New Roman"/>
          <w:b/>
          <w:bCs/>
        </w:rPr>
        <w:t>Exemplos de Atribuições</w:t>
      </w:r>
      <w:r w:rsidR="00EF7044" w:rsidRPr="005507D1">
        <w:rPr>
          <w:rFonts w:ascii="Times New Roman" w:hAnsi="Times New Roman"/>
        </w:rPr>
        <w:t xml:space="preserve">: Manipular drogas de várias espécies; aviar receitas, de acordo com as prescrições médicas; manter registro do estoque de drogas; fazer requisições de medicamentos, drogas e materiais necessários à farmácia; conferir, guardar e distribuir drogas e materiais necessários à farmácia; conferir, guardar e distribuir drogas e abastecimentos entregues à farmácia; ter sob </w:t>
      </w:r>
      <w:proofErr w:type="gramStart"/>
      <w:r w:rsidR="00EF7044" w:rsidRPr="005507D1">
        <w:rPr>
          <w:rFonts w:ascii="Times New Roman" w:hAnsi="Times New Roman"/>
        </w:rPr>
        <w:t>sua custódia drogas</w:t>
      </w:r>
      <w:proofErr w:type="gramEnd"/>
      <w:r w:rsidR="00EF7044" w:rsidRPr="005507D1">
        <w:rPr>
          <w:rFonts w:ascii="Times New Roman" w:hAnsi="Times New Roman"/>
        </w:rPr>
        <w:t xml:space="preserve"> tóxicas e narcóticos; realizar inspeções relacionadas com a manipulação farmacêutica e aviamento do receituário médico; efetuar análises clínicas ou outras dentro de sua área de competência; responsabilizar-se por equipes auxiliares necessárias à execução das atividades próprias do cargo; administrar e organizar o armazenamento de produtos farmacêuticos e medicamentos adquiridos pelo município; controlar e supervisionar as requisições e/ou processos de compra de medicamentos e produtos farmacêuticos; prestar assessoramento técnico aos demais profissionais das saúde, dentro do seu campo de especialidade; participar nas ações de vigilância epidemiológica e sanitária e Programa de Saúde da Família; executar tarefas afins.</w:t>
      </w:r>
    </w:p>
    <w:p w:rsidR="009A47BA" w:rsidRPr="00646845" w:rsidRDefault="009A47BA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Cs w:val="24"/>
        </w:rPr>
      </w:pPr>
      <w:smartTag w:uri="urn:schemas-microsoft-com:office:smarttags" w:element="metricconverter">
        <w:smartTagPr>
          <w:attr w:name="ProductID" w:val="2.2 A"/>
        </w:smartTagPr>
        <w:r w:rsidRPr="00646845">
          <w:rPr>
            <w:rFonts w:ascii="Times New Roman" w:hAnsi="Times New Roman"/>
            <w:b/>
            <w:szCs w:val="24"/>
          </w:rPr>
          <w:t>2.2</w:t>
        </w:r>
        <w:r w:rsidRPr="00646845">
          <w:rPr>
            <w:rFonts w:ascii="Times New Roman" w:hAnsi="Times New Roman"/>
            <w:szCs w:val="24"/>
          </w:rPr>
          <w:t xml:space="preserve"> A</w:t>
        </w:r>
      </w:smartTag>
      <w:r w:rsidRPr="00646845">
        <w:rPr>
          <w:rFonts w:ascii="Times New Roman" w:hAnsi="Times New Roman"/>
          <w:szCs w:val="24"/>
        </w:rPr>
        <w:t xml:space="preserve"> carga horária semanal será de 40 horas e será desenvolvida diariamente, de acordo com horário definido pela autoridade competente mediante ato próprio.</w:t>
      </w:r>
    </w:p>
    <w:p w:rsidR="009A47BA" w:rsidRPr="00646845" w:rsidRDefault="009A47BA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D1144">
        <w:rPr>
          <w:rFonts w:ascii="Times New Roman" w:hAnsi="Times New Roman"/>
          <w:b/>
          <w:szCs w:val="24"/>
        </w:rPr>
        <w:t>2.3</w:t>
      </w:r>
      <w:r w:rsidRPr="009D1144">
        <w:rPr>
          <w:rFonts w:ascii="Times New Roman" w:hAnsi="Times New Roman"/>
          <w:szCs w:val="24"/>
        </w:rPr>
        <w:t xml:space="preserve"> Pelo efetivo exercício da função temporária</w:t>
      </w:r>
      <w:r w:rsidR="003A6226" w:rsidRPr="009D1144">
        <w:rPr>
          <w:rFonts w:ascii="Times New Roman" w:hAnsi="Times New Roman"/>
          <w:szCs w:val="24"/>
        </w:rPr>
        <w:t xml:space="preserve"> </w:t>
      </w:r>
      <w:proofErr w:type="gramStart"/>
      <w:r w:rsidR="003A6226" w:rsidRPr="009D1144">
        <w:rPr>
          <w:rFonts w:ascii="Times New Roman" w:hAnsi="Times New Roman"/>
          <w:szCs w:val="24"/>
        </w:rPr>
        <w:t>será</w:t>
      </w:r>
      <w:proofErr w:type="gramEnd"/>
      <w:r w:rsidRPr="009D1144">
        <w:rPr>
          <w:rFonts w:ascii="Times New Roman" w:hAnsi="Times New Roman"/>
          <w:szCs w:val="24"/>
        </w:rPr>
        <w:t xml:space="preserve"> pago mensalmente o vencimento fixado em </w:t>
      </w:r>
      <w:r w:rsidRPr="009D1144">
        <w:rPr>
          <w:rFonts w:ascii="Times New Roman" w:hAnsi="Times New Roman"/>
          <w:b/>
          <w:szCs w:val="24"/>
        </w:rPr>
        <w:t>R$</w:t>
      </w:r>
      <w:r w:rsidR="00EF7044" w:rsidRPr="009D1144">
        <w:rPr>
          <w:rFonts w:ascii="Times New Roman" w:hAnsi="Times New Roman"/>
          <w:b/>
          <w:szCs w:val="24"/>
        </w:rPr>
        <w:t xml:space="preserve"> </w:t>
      </w:r>
      <w:r w:rsidR="009D1144" w:rsidRPr="009D1144">
        <w:rPr>
          <w:rFonts w:ascii="Times New Roman" w:hAnsi="Times New Roman"/>
          <w:b/>
          <w:szCs w:val="24"/>
        </w:rPr>
        <w:t>6.585,61</w:t>
      </w:r>
      <w:r w:rsidR="00EF7044" w:rsidRPr="009D1144">
        <w:rPr>
          <w:rFonts w:ascii="Times New Roman" w:hAnsi="Times New Roman"/>
          <w:b/>
          <w:szCs w:val="24"/>
        </w:rPr>
        <w:t>(</w:t>
      </w:r>
      <w:r w:rsidR="009D1144" w:rsidRPr="009D1144">
        <w:rPr>
          <w:rFonts w:ascii="Times New Roman" w:hAnsi="Times New Roman"/>
          <w:b/>
          <w:szCs w:val="24"/>
        </w:rPr>
        <w:t>seis m</w:t>
      </w:r>
      <w:r w:rsidR="00EF7044" w:rsidRPr="009D1144">
        <w:rPr>
          <w:rFonts w:ascii="Times New Roman" w:hAnsi="Times New Roman"/>
          <w:b/>
          <w:szCs w:val="24"/>
        </w:rPr>
        <w:t>il</w:t>
      </w:r>
      <w:r w:rsidR="003A6226" w:rsidRPr="009D1144">
        <w:rPr>
          <w:rFonts w:ascii="Times New Roman" w:hAnsi="Times New Roman"/>
          <w:b/>
          <w:szCs w:val="24"/>
        </w:rPr>
        <w:t>,</w:t>
      </w:r>
      <w:r w:rsidR="00EF7044" w:rsidRPr="009D1144">
        <w:rPr>
          <w:rFonts w:ascii="Times New Roman" w:hAnsi="Times New Roman"/>
          <w:b/>
          <w:szCs w:val="24"/>
        </w:rPr>
        <w:t xml:space="preserve"> </w:t>
      </w:r>
      <w:r w:rsidR="009D1144" w:rsidRPr="009D1144">
        <w:rPr>
          <w:rFonts w:ascii="Times New Roman" w:hAnsi="Times New Roman"/>
          <w:b/>
          <w:szCs w:val="24"/>
        </w:rPr>
        <w:t>quinhentos</w:t>
      </w:r>
      <w:r w:rsidR="000C3EE2" w:rsidRPr="009D1144">
        <w:rPr>
          <w:rFonts w:ascii="Times New Roman" w:hAnsi="Times New Roman"/>
          <w:b/>
          <w:szCs w:val="24"/>
        </w:rPr>
        <w:t xml:space="preserve"> e </w:t>
      </w:r>
      <w:r w:rsidR="009D1144" w:rsidRPr="009D1144">
        <w:rPr>
          <w:rFonts w:ascii="Times New Roman" w:hAnsi="Times New Roman"/>
          <w:b/>
          <w:szCs w:val="24"/>
        </w:rPr>
        <w:t>oite</w:t>
      </w:r>
      <w:r w:rsidR="007E6D17" w:rsidRPr="009D1144">
        <w:rPr>
          <w:rFonts w:ascii="Times New Roman" w:hAnsi="Times New Roman"/>
          <w:b/>
          <w:szCs w:val="24"/>
        </w:rPr>
        <w:t xml:space="preserve">nta e </w:t>
      </w:r>
      <w:r w:rsidR="009D1144" w:rsidRPr="009D1144">
        <w:rPr>
          <w:rFonts w:ascii="Times New Roman" w:hAnsi="Times New Roman"/>
          <w:b/>
          <w:szCs w:val="24"/>
        </w:rPr>
        <w:t>cinco</w:t>
      </w:r>
      <w:r w:rsidR="00EF7044" w:rsidRPr="009D1144">
        <w:rPr>
          <w:rFonts w:ascii="Times New Roman" w:hAnsi="Times New Roman"/>
          <w:b/>
          <w:szCs w:val="24"/>
        </w:rPr>
        <w:t xml:space="preserve"> reais</w:t>
      </w:r>
      <w:r w:rsidR="009D1144" w:rsidRPr="009D1144">
        <w:rPr>
          <w:rFonts w:ascii="Times New Roman" w:hAnsi="Times New Roman"/>
          <w:b/>
          <w:szCs w:val="24"/>
        </w:rPr>
        <w:t xml:space="preserve"> e sessenta e um ce</w:t>
      </w:r>
      <w:r w:rsidR="00EF7044" w:rsidRPr="009D1144">
        <w:rPr>
          <w:rFonts w:ascii="Times New Roman" w:hAnsi="Times New Roman"/>
          <w:b/>
          <w:szCs w:val="24"/>
        </w:rPr>
        <w:t>ntavos)</w:t>
      </w:r>
      <w:r w:rsidRPr="009D1144">
        <w:rPr>
          <w:rFonts w:ascii="Times New Roman" w:hAnsi="Times New Roman"/>
          <w:szCs w:val="24"/>
        </w:rPr>
        <w:t>,</w:t>
      </w:r>
      <w:r w:rsidRPr="00F847E5">
        <w:rPr>
          <w:rFonts w:ascii="Times New Roman" w:hAnsi="Times New Roman"/>
          <w:color w:val="FF0000"/>
          <w:szCs w:val="24"/>
        </w:rPr>
        <w:t xml:space="preserve"> </w:t>
      </w:r>
      <w:r w:rsidRPr="009D1144">
        <w:rPr>
          <w:rFonts w:ascii="Times New Roman" w:hAnsi="Times New Roman"/>
          <w:szCs w:val="24"/>
        </w:rPr>
        <w:t xml:space="preserve">nele </w:t>
      </w:r>
      <w:r w:rsidRPr="00646845">
        <w:rPr>
          <w:rFonts w:ascii="Times New Roman" w:hAnsi="Times New Roman"/>
          <w:szCs w:val="24"/>
        </w:rPr>
        <w:t xml:space="preserve">compreendendo-se além da efetiva contraprestação pelo trabalho, o descanso semanal remunerado. </w:t>
      </w:r>
    </w:p>
    <w:p w:rsidR="009A47BA" w:rsidRPr="00646845" w:rsidRDefault="00AE710B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szCs w:val="24"/>
        </w:rPr>
        <w:lastRenderedPageBreak/>
        <w:tab/>
      </w:r>
      <w:r w:rsidR="009A47BA" w:rsidRPr="00646845">
        <w:rPr>
          <w:rFonts w:ascii="Times New Roman" w:hAnsi="Times New Roman"/>
          <w:b/>
          <w:szCs w:val="24"/>
        </w:rPr>
        <w:t xml:space="preserve">2.3.1 </w:t>
      </w:r>
      <w:r w:rsidR="009A47BA" w:rsidRPr="00646845">
        <w:rPr>
          <w:rFonts w:ascii="Times New Roman" w:hAnsi="Times New Roman"/>
          <w:szCs w:val="24"/>
        </w:rPr>
        <w:t>Além do vencimento</w:t>
      </w:r>
      <w:r w:rsidR="00E402CC">
        <w:rPr>
          <w:rFonts w:ascii="Times New Roman" w:hAnsi="Times New Roman"/>
          <w:szCs w:val="24"/>
        </w:rPr>
        <w:t>,</w:t>
      </w:r>
      <w:r w:rsidR="009A47BA" w:rsidRPr="00646845">
        <w:rPr>
          <w:rFonts w:ascii="Times New Roman" w:hAnsi="Times New Roman"/>
          <w:szCs w:val="24"/>
        </w:rPr>
        <w:t xml:space="preserve"> o contratado fará jus às seguintes vantagens funcionais: horas extras na eventual extrapolação da carga horária diária e semanal, desde que previamente convocado pelo superior hierárquico; adicional noturno; gratificação natalina proporcional ao período trabalhado; férias proporcionais acrescidas de um terço, indenizadas ao final do contrato; inscrição no Regime Geral de Previdência. </w:t>
      </w:r>
    </w:p>
    <w:p w:rsidR="009A47BA" w:rsidRPr="00646845" w:rsidRDefault="00AE710B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ab/>
      </w:r>
      <w:r w:rsidR="009A47BA" w:rsidRPr="00646845">
        <w:rPr>
          <w:rFonts w:ascii="Times New Roman" w:hAnsi="Times New Roman"/>
          <w:b/>
          <w:bCs/>
          <w:szCs w:val="24"/>
        </w:rPr>
        <w:t>2.3.2</w:t>
      </w:r>
      <w:r w:rsidR="009A47BA" w:rsidRPr="00646845">
        <w:rPr>
          <w:rFonts w:ascii="Times New Roman" w:hAnsi="Times New Roman"/>
          <w:szCs w:val="24"/>
        </w:rPr>
        <w:t xml:space="preserve"> Sobre o valor total da remuneração incidirão os descontos fiscais e previdenciários.</w:t>
      </w:r>
    </w:p>
    <w:p w:rsidR="009A47BA" w:rsidRPr="00646845" w:rsidRDefault="009A47BA" w:rsidP="00004091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b/>
          <w:szCs w:val="24"/>
        </w:rPr>
        <w:t>2.4</w:t>
      </w:r>
      <w:r w:rsidRPr="00646845">
        <w:rPr>
          <w:rFonts w:ascii="Times New Roman" w:hAnsi="Times New Roman"/>
          <w:szCs w:val="24"/>
        </w:rPr>
        <w:t xml:space="preserve"> Os deveres e proibições aplicadas ao contratado correspondem àqueles estabelecidos para os demais servidores estatutários pelos </w:t>
      </w:r>
      <w:proofErr w:type="spellStart"/>
      <w:r w:rsidRPr="00646845">
        <w:rPr>
          <w:rFonts w:ascii="Times New Roman" w:hAnsi="Times New Roman"/>
          <w:szCs w:val="24"/>
        </w:rPr>
        <w:t>arts</w:t>
      </w:r>
      <w:proofErr w:type="spellEnd"/>
      <w:r w:rsidRPr="00646845">
        <w:rPr>
          <w:rFonts w:ascii="Times New Roman" w:hAnsi="Times New Roman"/>
          <w:szCs w:val="24"/>
        </w:rPr>
        <w:t xml:space="preserve">. </w:t>
      </w:r>
      <w:smartTag w:uri="urn:schemas-microsoft-com:office:smarttags" w:element="metricconverter">
        <w:smartTagPr>
          <w:attr w:name="ProductID" w:val="129 a"/>
        </w:smartTagPr>
        <w:r w:rsidRPr="00646845">
          <w:rPr>
            <w:rFonts w:ascii="Times New Roman" w:hAnsi="Times New Roman"/>
            <w:szCs w:val="24"/>
          </w:rPr>
          <w:t>129 a</w:t>
        </w:r>
      </w:smartTag>
      <w:r w:rsidRPr="00646845">
        <w:rPr>
          <w:rFonts w:ascii="Times New Roman" w:hAnsi="Times New Roman"/>
          <w:szCs w:val="24"/>
        </w:rPr>
        <w:t xml:space="preserve"> 131 do Regime Jurídico, sendo a apuração processada na forma do Regime Disciplinar do mesmo Diploma, no que couber. </w:t>
      </w:r>
    </w:p>
    <w:p w:rsidR="009A47BA" w:rsidRPr="00646845" w:rsidRDefault="009A47BA" w:rsidP="009A47BA">
      <w:pPr>
        <w:tabs>
          <w:tab w:val="left" w:pos="709"/>
        </w:tabs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 xml:space="preserve"> </w:t>
      </w:r>
    </w:p>
    <w:p w:rsidR="009A47BA" w:rsidRPr="00646845" w:rsidRDefault="009A47BA" w:rsidP="00AE710B">
      <w:pPr>
        <w:tabs>
          <w:tab w:val="left" w:pos="709"/>
        </w:tabs>
        <w:spacing w:line="360" w:lineRule="auto"/>
        <w:jc w:val="both"/>
        <w:rPr>
          <w:rFonts w:ascii="Times New Roman" w:hAnsi="Times New Roman"/>
          <w:b/>
          <w:szCs w:val="24"/>
        </w:rPr>
      </w:pPr>
      <w:r w:rsidRPr="00646845">
        <w:rPr>
          <w:rFonts w:ascii="Times New Roman" w:hAnsi="Times New Roman"/>
          <w:b/>
          <w:szCs w:val="24"/>
        </w:rPr>
        <w:t>3. INSCRIÇÕES</w:t>
      </w:r>
    </w:p>
    <w:p w:rsidR="009A47BA" w:rsidRPr="00CE6F45" w:rsidRDefault="009A47BA" w:rsidP="00AE710B">
      <w:pPr>
        <w:pStyle w:val="Corpodetexto"/>
        <w:tabs>
          <w:tab w:val="left" w:pos="-31680"/>
          <w:tab w:val="right" w:pos="5008"/>
          <w:tab w:val="right" w:pos="5575"/>
          <w:tab w:val="right" w:pos="5859"/>
          <w:tab w:val="left" w:pos="6993"/>
        </w:tabs>
        <w:spacing w:before="0"/>
        <w:rPr>
          <w:rFonts w:ascii="Times New Roman" w:hAnsi="Times New Roman"/>
          <w:sz w:val="24"/>
          <w:szCs w:val="24"/>
        </w:rPr>
      </w:pPr>
      <w:r w:rsidRPr="00646845">
        <w:rPr>
          <w:rFonts w:ascii="Times New Roman" w:hAnsi="Times New Roman"/>
          <w:b/>
          <w:sz w:val="24"/>
          <w:szCs w:val="24"/>
        </w:rPr>
        <w:t>3.1</w:t>
      </w:r>
      <w:r w:rsidRPr="00646845">
        <w:rPr>
          <w:rFonts w:ascii="Times New Roman" w:hAnsi="Times New Roman"/>
          <w:sz w:val="24"/>
          <w:szCs w:val="24"/>
        </w:rPr>
        <w:t xml:space="preserve"> As inscrições serão recebidas exclusivamente </w:t>
      </w:r>
      <w:r w:rsidR="00CE6F45">
        <w:rPr>
          <w:rFonts w:ascii="Times New Roman" w:hAnsi="Times New Roman"/>
          <w:sz w:val="24"/>
          <w:szCs w:val="24"/>
        </w:rPr>
        <w:t>na Secretaria Municipal de Administração</w:t>
      </w:r>
      <w:r w:rsidRPr="00646845">
        <w:rPr>
          <w:rFonts w:ascii="Times New Roman" w:hAnsi="Times New Roman"/>
          <w:sz w:val="24"/>
          <w:szCs w:val="24"/>
        </w:rPr>
        <w:t xml:space="preserve">, junto à sede do </w:t>
      </w:r>
      <w:r w:rsidRPr="00CE6F45">
        <w:rPr>
          <w:rFonts w:ascii="Times New Roman" w:hAnsi="Times New Roman"/>
          <w:sz w:val="24"/>
          <w:szCs w:val="24"/>
        </w:rPr>
        <w:t>Municíp</w:t>
      </w:r>
      <w:r w:rsidR="00E654E2" w:rsidRPr="00CE6F45">
        <w:rPr>
          <w:rFonts w:ascii="Times New Roman" w:hAnsi="Times New Roman"/>
          <w:sz w:val="24"/>
          <w:szCs w:val="24"/>
        </w:rPr>
        <w:t>io, sito à Avenida Garibaldi, n</w:t>
      </w:r>
      <w:r w:rsidRPr="00CE6F45">
        <w:rPr>
          <w:rFonts w:ascii="Times New Roman" w:hAnsi="Times New Roman"/>
          <w:sz w:val="24"/>
          <w:szCs w:val="24"/>
        </w:rPr>
        <w:t xml:space="preserve">º 1098, no período compreendido </w:t>
      </w:r>
      <w:r w:rsidR="003472A5" w:rsidRPr="00CE6F45">
        <w:rPr>
          <w:rFonts w:ascii="Times New Roman" w:hAnsi="Times New Roman"/>
          <w:sz w:val="24"/>
          <w:szCs w:val="24"/>
        </w:rPr>
        <w:t>da</w:t>
      </w:r>
      <w:r w:rsidRPr="00CE6F45">
        <w:rPr>
          <w:rFonts w:ascii="Times New Roman" w:hAnsi="Times New Roman"/>
          <w:sz w:val="24"/>
          <w:szCs w:val="24"/>
        </w:rPr>
        <w:t xml:space="preserve">s </w:t>
      </w:r>
      <w:r w:rsidR="006E3A84" w:rsidRPr="00CE6F45">
        <w:rPr>
          <w:rFonts w:ascii="Times New Roman" w:hAnsi="Times New Roman"/>
          <w:sz w:val="24"/>
          <w:szCs w:val="24"/>
        </w:rPr>
        <w:t>7</w:t>
      </w:r>
      <w:r w:rsidRPr="00CE6F45">
        <w:rPr>
          <w:rFonts w:ascii="Times New Roman" w:hAnsi="Times New Roman"/>
          <w:sz w:val="24"/>
          <w:szCs w:val="24"/>
        </w:rPr>
        <w:t>h</w:t>
      </w:r>
      <w:r w:rsidR="006E3A84" w:rsidRPr="00CE6F45">
        <w:rPr>
          <w:rFonts w:ascii="Times New Roman" w:hAnsi="Times New Roman"/>
          <w:sz w:val="24"/>
          <w:szCs w:val="24"/>
        </w:rPr>
        <w:t>30min</w:t>
      </w:r>
      <w:r w:rsidR="00EF7044" w:rsidRPr="00CE6F45">
        <w:rPr>
          <w:rFonts w:ascii="Times New Roman" w:hAnsi="Times New Roman"/>
          <w:sz w:val="24"/>
          <w:szCs w:val="24"/>
        </w:rPr>
        <w:t xml:space="preserve"> às </w:t>
      </w:r>
      <w:r w:rsidR="00C23851" w:rsidRPr="00CE6F45">
        <w:rPr>
          <w:rFonts w:ascii="Times New Roman" w:hAnsi="Times New Roman"/>
          <w:sz w:val="24"/>
          <w:szCs w:val="24"/>
        </w:rPr>
        <w:t>11</w:t>
      </w:r>
      <w:r w:rsidR="006E3A84" w:rsidRPr="00CE6F45">
        <w:rPr>
          <w:rFonts w:ascii="Times New Roman" w:hAnsi="Times New Roman"/>
          <w:sz w:val="24"/>
          <w:szCs w:val="24"/>
        </w:rPr>
        <w:t>h30</w:t>
      </w:r>
      <w:r w:rsidR="00EF7044" w:rsidRPr="00CE6F45">
        <w:rPr>
          <w:rFonts w:ascii="Times New Roman" w:hAnsi="Times New Roman"/>
          <w:sz w:val="24"/>
          <w:szCs w:val="24"/>
        </w:rPr>
        <w:t>min</w:t>
      </w:r>
      <w:r w:rsidR="006E3A84" w:rsidRPr="00CE6F45">
        <w:rPr>
          <w:rFonts w:ascii="Times New Roman" w:hAnsi="Times New Roman"/>
          <w:sz w:val="24"/>
          <w:szCs w:val="24"/>
        </w:rPr>
        <w:t xml:space="preserve"> </w:t>
      </w:r>
      <w:r w:rsidR="00C23851" w:rsidRPr="00CE6F45">
        <w:rPr>
          <w:rFonts w:ascii="Times New Roman" w:hAnsi="Times New Roman"/>
          <w:sz w:val="24"/>
          <w:szCs w:val="24"/>
        </w:rPr>
        <w:t xml:space="preserve">do </w:t>
      </w:r>
      <w:r w:rsidR="00EF7044" w:rsidRPr="00CE6F45">
        <w:rPr>
          <w:rFonts w:ascii="Times New Roman" w:hAnsi="Times New Roman"/>
          <w:b/>
          <w:sz w:val="24"/>
          <w:szCs w:val="24"/>
        </w:rPr>
        <w:t>dia</w:t>
      </w:r>
      <w:r w:rsidR="00C23851" w:rsidRPr="00CE6F45">
        <w:rPr>
          <w:rFonts w:ascii="Times New Roman" w:hAnsi="Times New Roman"/>
          <w:b/>
          <w:sz w:val="24"/>
          <w:szCs w:val="24"/>
        </w:rPr>
        <w:t xml:space="preserve"> </w:t>
      </w:r>
      <w:r w:rsidR="00CE6F45">
        <w:rPr>
          <w:rFonts w:ascii="Times New Roman" w:hAnsi="Times New Roman"/>
          <w:b/>
          <w:sz w:val="24"/>
          <w:szCs w:val="24"/>
        </w:rPr>
        <w:t>2</w:t>
      </w:r>
      <w:r w:rsidR="00671968">
        <w:rPr>
          <w:rFonts w:ascii="Times New Roman" w:hAnsi="Times New Roman"/>
          <w:b/>
          <w:sz w:val="24"/>
          <w:szCs w:val="24"/>
        </w:rPr>
        <w:t>9 de deze</w:t>
      </w:r>
      <w:r w:rsidR="00C23851" w:rsidRPr="00CE6F45">
        <w:rPr>
          <w:rFonts w:ascii="Times New Roman" w:hAnsi="Times New Roman"/>
          <w:b/>
          <w:sz w:val="24"/>
          <w:szCs w:val="24"/>
        </w:rPr>
        <w:t>mbro</w:t>
      </w:r>
      <w:r w:rsidR="006E3A84" w:rsidRPr="00CE6F45">
        <w:rPr>
          <w:rFonts w:ascii="Times New Roman" w:hAnsi="Times New Roman"/>
          <w:b/>
          <w:sz w:val="24"/>
          <w:szCs w:val="24"/>
        </w:rPr>
        <w:t xml:space="preserve"> a </w:t>
      </w:r>
      <w:r w:rsidR="00671968">
        <w:rPr>
          <w:rFonts w:ascii="Times New Roman" w:hAnsi="Times New Roman"/>
          <w:b/>
          <w:sz w:val="24"/>
          <w:szCs w:val="24"/>
        </w:rPr>
        <w:t>05</w:t>
      </w:r>
      <w:r w:rsidR="006E3A84" w:rsidRPr="00CE6F45">
        <w:rPr>
          <w:rFonts w:ascii="Times New Roman" w:hAnsi="Times New Roman"/>
          <w:b/>
          <w:sz w:val="24"/>
          <w:szCs w:val="24"/>
        </w:rPr>
        <w:t xml:space="preserve"> de </w:t>
      </w:r>
      <w:r w:rsidR="00671968">
        <w:rPr>
          <w:rFonts w:ascii="Times New Roman" w:hAnsi="Times New Roman"/>
          <w:b/>
          <w:sz w:val="24"/>
          <w:szCs w:val="24"/>
        </w:rPr>
        <w:t>janeiro</w:t>
      </w:r>
      <w:r w:rsidR="00EF7044" w:rsidRPr="00CE6F45">
        <w:rPr>
          <w:rFonts w:ascii="Times New Roman" w:hAnsi="Times New Roman"/>
          <w:b/>
          <w:sz w:val="24"/>
          <w:szCs w:val="24"/>
        </w:rPr>
        <w:t xml:space="preserve"> de 20</w:t>
      </w:r>
      <w:r w:rsidR="000C3EE2" w:rsidRPr="00CE6F45">
        <w:rPr>
          <w:rFonts w:ascii="Times New Roman" w:hAnsi="Times New Roman"/>
          <w:b/>
          <w:sz w:val="24"/>
          <w:szCs w:val="24"/>
        </w:rPr>
        <w:t>2</w:t>
      </w:r>
      <w:r w:rsidR="00671968">
        <w:rPr>
          <w:rFonts w:ascii="Times New Roman" w:hAnsi="Times New Roman"/>
          <w:b/>
          <w:sz w:val="24"/>
          <w:szCs w:val="24"/>
        </w:rPr>
        <w:t>4</w:t>
      </w:r>
      <w:r w:rsidR="00EF7044" w:rsidRPr="00CE6F45">
        <w:rPr>
          <w:rFonts w:ascii="Times New Roman" w:hAnsi="Times New Roman"/>
          <w:b/>
          <w:sz w:val="24"/>
          <w:szCs w:val="24"/>
        </w:rPr>
        <w:t>.</w:t>
      </w:r>
      <w:r w:rsidR="003472A5" w:rsidRPr="00CE6F45">
        <w:rPr>
          <w:rFonts w:ascii="Times New Roman" w:hAnsi="Times New Roman"/>
          <w:b/>
          <w:sz w:val="24"/>
          <w:szCs w:val="24"/>
        </w:rPr>
        <w:t xml:space="preserve"> </w:t>
      </w:r>
      <w:r w:rsidRPr="00CE6F45">
        <w:rPr>
          <w:rFonts w:ascii="Times New Roman" w:hAnsi="Times New Roman"/>
          <w:sz w:val="24"/>
          <w:szCs w:val="24"/>
        </w:rPr>
        <w:t>(Anexo II)</w:t>
      </w:r>
      <w:r w:rsidR="00F13016" w:rsidRPr="00CE6F45">
        <w:rPr>
          <w:rFonts w:ascii="Times New Roman" w:hAnsi="Times New Roman"/>
          <w:sz w:val="24"/>
          <w:szCs w:val="24"/>
        </w:rPr>
        <w:t xml:space="preserve">. </w:t>
      </w:r>
    </w:p>
    <w:p w:rsidR="009A47BA" w:rsidRPr="00646845" w:rsidRDefault="00AE710B" w:rsidP="00AE710B">
      <w:pPr>
        <w:pStyle w:val="Corpodetexto"/>
        <w:tabs>
          <w:tab w:val="clear" w:pos="1418"/>
          <w:tab w:val="left" w:pos="-31680"/>
          <w:tab w:val="left" w:pos="709"/>
          <w:tab w:val="right" w:pos="5008"/>
          <w:tab w:val="right" w:pos="5575"/>
          <w:tab w:val="right" w:pos="5859"/>
          <w:tab w:val="left" w:pos="6993"/>
        </w:tabs>
        <w:spacing w:befor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9A47BA" w:rsidRPr="00646845">
        <w:rPr>
          <w:rFonts w:ascii="Times New Roman" w:hAnsi="Times New Roman"/>
          <w:b/>
          <w:sz w:val="24"/>
          <w:szCs w:val="24"/>
        </w:rPr>
        <w:t>3.1.1</w:t>
      </w:r>
      <w:r w:rsidR="009A47BA" w:rsidRPr="00646845">
        <w:rPr>
          <w:rFonts w:ascii="Times New Roman" w:hAnsi="Times New Roman"/>
          <w:sz w:val="24"/>
          <w:szCs w:val="24"/>
        </w:rPr>
        <w:t xml:space="preserve"> Não serão aceitas inscrições fora de prazo.</w:t>
      </w:r>
    </w:p>
    <w:p w:rsidR="009A47BA" w:rsidRPr="00646845" w:rsidRDefault="009A47BA" w:rsidP="00AE710B">
      <w:pPr>
        <w:tabs>
          <w:tab w:val="left" w:pos="4253"/>
        </w:tabs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smartTag w:uri="urn:schemas-microsoft-com:office:smarttags" w:element="metricconverter">
        <w:smartTagPr>
          <w:attr w:name="ProductID" w:val="3.2 A"/>
        </w:smartTagPr>
        <w:r w:rsidRPr="00646845">
          <w:rPr>
            <w:rFonts w:ascii="Times New Roman" w:hAnsi="Times New Roman"/>
            <w:b/>
            <w:szCs w:val="24"/>
          </w:rPr>
          <w:t xml:space="preserve">3.2 </w:t>
        </w:r>
        <w:r w:rsidRPr="00646845">
          <w:rPr>
            <w:rFonts w:ascii="Times New Roman" w:hAnsi="Times New Roman"/>
            <w:color w:val="000000"/>
            <w:szCs w:val="24"/>
          </w:rPr>
          <w:t>A</w:t>
        </w:r>
      </w:smartTag>
      <w:r w:rsidRPr="00646845">
        <w:rPr>
          <w:rFonts w:ascii="Times New Roman" w:hAnsi="Times New Roman"/>
          <w:color w:val="000000"/>
          <w:szCs w:val="24"/>
        </w:rPr>
        <w:t xml:space="preserve"> inscrição do candidato implicará o conhecimento prévio e a tácita aceitação das presentes instruções e normas estabelecidas neste Edital.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 xml:space="preserve">3.3 </w:t>
      </w:r>
      <w:r w:rsidRPr="00646845">
        <w:rPr>
          <w:rFonts w:ascii="Times New Roman" w:hAnsi="Times New Roman"/>
          <w:color w:val="000000"/>
          <w:szCs w:val="24"/>
        </w:rPr>
        <w:t>As inscrições serão gratuitas.</w:t>
      </w: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b/>
          <w:color w:val="000000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4.</w:t>
      </w:r>
      <w:r w:rsidRPr="00646845">
        <w:rPr>
          <w:rFonts w:ascii="Times New Roman" w:hAnsi="Times New Roman"/>
          <w:color w:val="000000"/>
          <w:szCs w:val="24"/>
        </w:rPr>
        <w:t xml:space="preserve"> </w:t>
      </w:r>
      <w:r w:rsidRPr="00646845">
        <w:rPr>
          <w:rFonts w:ascii="Times New Roman" w:hAnsi="Times New Roman"/>
          <w:b/>
          <w:szCs w:val="24"/>
        </w:rPr>
        <w:t>CONDIÇÕES PARA A INSCRIÇÃO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4.1</w:t>
      </w:r>
      <w:r w:rsidRPr="00646845">
        <w:rPr>
          <w:rFonts w:ascii="Times New Roman" w:hAnsi="Times New Roman"/>
          <w:color w:val="000000"/>
          <w:szCs w:val="24"/>
        </w:rPr>
        <w:t xml:space="preserve"> Para inscrever-se no Processo Seletivo Simplificado, o candidato deverá comparecer pessoalmente ao endereço e nos horários e prazos indicados no item 3.1, ou por intermédio de procurador munido de instrumento público ou particular de mandato (com poderes especiais para realizar a sua inscrição no Processo Seletivo Simplificado), apresentando, em ambos os casos, os seguintes documentos: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4.1.1</w:t>
      </w:r>
      <w:r w:rsidRPr="00646845">
        <w:rPr>
          <w:rFonts w:ascii="Times New Roman" w:hAnsi="Times New Roman"/>
          <w:color w:val="000000"/>
          <w:szCs w:val="24"/>
        </w:rPr>
        <w:t xml:space="preserve"> Ficha de inscrição disponibilizada no ato pela Comissão, devidamente preenchida e assinada.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4.1.2</w:t>
      </w:r>
      <w:r w:rsidRPr="00646845">
        <w:rPr>
          <w:rFonts w:ascii="Times New Roman" w:hAnsi="Times New Roman"/>
          <w:color w:val="000000"/>
          <w:szCs w:val="24"/>
        </w:rPr>
        <w:t xml:space="preserve"> Cópia autenticada de documento de identidade oficial com foto, quais sejam: carteiras ou cédulas de identidades expedidas pelas Secretarias de Segurança Pública, pelas Forças Armadas, pela Polícia Militar, pelo Ministério das Relações Exteriores; Cédulas de Identidade fornecidas por Órgãos ou Conselhos de Classe que, por força de Lei Federal, valem como documento de identidade, como por exemplo, as da OAB, CREA, CRM, CRC </w:t>
      </w:r>
      <w:r w:rsidRPr="00646845">
        <w:rPr>
          <w:rFonts w:ascii="Times New Roman" w:hAnsi="Times New Roman"/>
          <w:color w:val="000000"/>
          <w:szCs w:val="24"/>
        </w:rPr>
        <w:lastRenderedPageBreak/>
        <w:t>etc.; Certificado de Reservista; Passaporte; Carteira de Trabalho e Previdência Social, bem como Carteira Nacional de Habilitação (com fotografia, na forma da Lei nº 9.503/97, artigo 15).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4.1.3</w:t>
      </w:r>
      <w:r w:rsidRPr="00646845">
        <w:rPr>
          <w:rFonts w:ascii="Times New Roman" w:hAnsi="Times New Roman"/>
          <w:color w:val="000000"/>
          <w:szCs w:val="24"/>
        </w:rPr>
        <w:t xml:space="preserve"> Prova de quitação das obrigações militares</w:t>
      </w:r>
      <w:r w:rsidR="005507D1">
        <w:rPr>
          <w:rFonts w:ascii="Times New Roman" w:hAnsi="Times New Roman"/>
          <w:color w:val="000000"/>
          <w:szCs w:val="24"/>
        </w:rPr>
        <w:t xml:space="preserve"> (certificado de reservista)</w:t>
      </w:r>
      <w:r w:rsidRPr="00646845">
        <w:rPr>
          <w:rFonts w:ascii="Times New Roman" w:hAnsi="Times New Roman"/>
          <w:color w:val="000000"/>
          <w:szCs w:val="24"/>
        </w:rPr>
        <w:t xml:space="preserve"> e eleitorais;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4.1.4 </w:t>
      </w:r>
      <w:r w:rsidRPr="00646845">
        <w:rPr>
          <w:rFonts w:ascii="Times New Roman" w:hAnsi="Times New Roman"/>
          <w:color w:val="000000"/>
          <w:szCs w:val="24"/>
        </w:rPr>
        <w:t xml:space="preserve">Currículo profissional de acordo com o modelo apresentado no </w:t>
      </w:r>
      <w:r w:rsidRPr="00646845">
        <w:rPr>
          <w:rFonts w:ascii="Times New Roman" w:hAnsi="Times New Roman"/>
          <w:szCs w:val="24"/>
        </w:rPr>
        <w:t>Anexo I</w:t>
      </w:r>
      <w:r w:rsidRPr="00646845">
        <w:rPr>
          <w:rFonts w:ascii="Times New Roman" w:hAnsi="Times New Roman"/>
          <w:color w:val="000000"/>
          <w:szCs w:val="24"/>
        </w:rPr>
        <w:t xml:space="preserve"> do presente edital, acompanhado de cópia autenticada dos títulos que comprovam as informações contidas no currículo. </w:t>
      </w:r>
    </w:p>
    <w:p w:rsidR="009A47BA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>4.2</w:t>
      </w:r>
      <w:r w:rsidRPr="00646845">
        <w:rPr>
          <w:rFonts w:ascii="Times New Roman" w:hAnsi="Times New Roman"/>
          <w:color w:val="000000"/>
          <w:szCs w:val="24"/>
        </w:rPr>
        <w:t xml:space="preserve"> Os documentos poderão ser autenticados no ato da inscrição pelo</w:t>
      </w:r>
      <w:r w:rsidR="00E654E2">
        <w:rPr>
          <w:rFonts w:ascii="Times New Roman" w:hAnsi="Times New Roman"/>
          <w:color w:val="000000"/>
          <w:szCs w:val="24"/>
        </w:rPr>
        <w:t xml:space="preserve"> servidor</w:t>
      </w:r>
      <w:r w:rsidRPr="00646845">
        <w:rPr>
          <w:rFonts w:ascii="Times New Roman" w:hAnsi="Times New Roman"/>
          <w:color w:val="000000"/>
          <w:szCs w:val="24"/>
        </w:rPr>
        <w:t>, desde que o candidato apresente para conferência os originais juntamente com a cópia.</w:t>
      </w:r>
    </w:p>
    <w:p w:rsidR="008470E4" w:rsidRPr="001624B4" w:rsidRDefault="008470E4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8470E4">
        <w:rPr>
          <w:rFonts w:ascii="Times New Roman" w:hAnsi="Times New Roman"/>
          <w:b/>
          <w:color w:val="000000"/>
          <w:szCs w:val="24"/>
        </w:rPr>
        <w:t>4.3</w:t>
      </w:r>
      <w:r>
        <w:rPr>
          <w:rFonts w:ascii="Times New Roman" w:hAnsi="Times New Roman"/>
          <w:b/>
          <w:color w:val="000000"/>
          <w:szCs w:val="24"/>
        </w:rPr>
        <w:t xml:space="preserve"> </w:t>
      </w:r>
      <w:r w:rsidRPr="001624B4">
        <w:rPr>
          <w:rFonts w:ascii="Times New Roman" w:hAnsi="Times New Roman"/>
          <w:b/>
          <w:color w:val="000000"/>
          <w:szCs w:val="24"/>
        </w:rPr>
        <w:t>O candidato deverá apresentar no momento da inscrição comprovação que concluiu o curso</w:t>
      </w:r>
      <w:r w:rsidR="00795954" w:rsidRPr="001624B4">
        <w:rPr>
          <w:rFonts w:ascii="Times New Roman" w:hAnsi="Times New Roman"/>
          <w:b/>
          <w:color w:val="000000"/>
          <w:szCs w:val="24"/>
        </w:rPr>
        <w:t xml:space="preserve"> de Farmácia (</w:t>
      </w:r>
      <w:r w:rsidRPr="001624B4">
        <w:rPr>
          <w:rFonts w:ascii="Times New Roman" w:hAnsi="Times New Roman"/>
          <w:b/>
          <w:color w:val="000000"/>
          <w:szCs w:val="24"/>
        </w:rPr>
        <w:t>nível superior</w:t>
      </w:r>
      <w:r w:rsidR="00795954" w:rsidRPr="001624B4">
        <w:rPr>
          <w:rFonts w:ascii="Times New Roman" w:hAnsi="Times New Roman"/>
          <w:b/>
          <w:color w:val="000000"/>
          <w:szCs w:val="24"/>
        </w:rPr>
        <w:t>)</w:t>
      </w:r>
      <w:r w:rsidRPr="001624B4">
        <w:rPr>
          <w:rFonts w:ascii="Times New Roman" w:hAnsi="Times New Roman"/>
          <w:b/>
          <w:color w:val="000000"/>
          <w:szCs w:val="24"/>
        </w:rPr>
        <w:t xml:space="preserve"> e que possui registro no órgão competente, com a anuidade quitada. </w:t>
      </w: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5. HOMOLOGAÇÃO DAS INSCRIÇÕES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46845">
        <w:rPr>
          <w:rFonts w:ascii="Times New Roman" w:hAnsi="Times New Roman"/>
          <w:b/>
          <w:color w:val="000000"/>
          <w:szCs w:val="24"/>
        </w:rPr>
        <w:t>5.1</w:t>
      </w:r>
      <w:r w:rsidRPr="00646845">
        <w:rPr>
          <w:rFonts w:ascii="Times New Roman" w:hAnsi="Times New Roman"/>
          <w:color w:val="000000"/>
          <w:szCs w:val="24"/>
        </w:rPr>
        <w:t xml:space="preserve"> Encerrado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o prazo fixado pelo ite</w:t>
      </w:r>
      <w:r w:rsidR="00795954">
        <w:rPr>
          <w:rFonts w:ascii="Times New Roman" w:hAnsi="Times New Roman"/>
          <w:color w:val="000000"/>
          <w:szCs w:val="24"/>
        </w:rPr>
        <w:t>m 3.1, a Comissão publicará</w:t>
      </w:r>
      <w:r w:rsidRPr="00646845">
        <w:rPr>
          <w:rFonts w:ascii="Times New Roman" w:hAnsi="Times New Roman"/>
          <w:color w:val="000000"/>
          <w:szCs w:val="24"/>
        </w:rPr>
        <w:t xml:space="preserve"> no painel de publicações oficiais da Prefeitura Municipal e em meio eletrônico, se houver, no prazo de um dia, edital contendo a relação nominal dos candidatos que tiveram suas inscrições homologadas.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5.2</w:t>
      </w:r>
      <w:r w:rsidRPr="00646845">
        <w:rPr>
          <w:rFonts w:ascii="Times New Roman" w:hAnsi="Times New Roman"/>
          <w:color w:val="000000"/>
          <w:szCs w:val="24"/>
        </w:rPr>
        <w:t xml:space="preserve"> Os candidatos que não</w:t>
      </w:r>
      <w:r w:rsidR="00795954">
        <w:rPr>
          <w:rFonts w:ascii="Times New Roman" w:hAnsi="Times New Roman"/>
          <w:color w:val="000000"/>
          <w:szCs w:val="24"/>
        </w:rPr>
        <w:t xml:space="preserve"> tivere</w:t>
      </w:r>
      <w:r w:rsidRPr="00646845">
        <w:rPr>
          <w:rFonts w:ascii="Times New Roman" w:hAnsi="Times New Roman"/>
          <w:color w:val="000000"/>
          <w:szCs w:val="24"/>
        </w:rPr>
        <w:t xml:space="preserve">m as suas inscrições homologadas poderão interpor recursos escritos perante a Comissão, no prazo de um dia, mediante a apresentação das razões que ampararem a sua </w:t>
      </w:r>
      <w:proofErr w:type="spellStart"/>
      <w:r w:rsidRPr="00646845">
        <w:rPr>
          <w:rFonts w:ascii="Times New Roman" w:hAnsi="Times New Roman"/>
          <w:color w:val="000000"/>
          <w:szCs w:val="24"/>
        </w:rPr>
        <w:t>irresignação</w:t>
      </w:r>
      <w:proofErr w:type="spellEnd"/>
      <w:r w:rsidRPr="00646845">
        <w:rPr>
          <w:rFonts w:ascii="Times New Roman" w:hAnsi="Times New Roman"/>
          <w:color w:val="000000"/>
          <w:szCs w:val="24"/>
        </w:rPr>
        <w:t xml:space="preserve">. 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5.2.1</w:t>
      </w:r>
      <w:r w:rsidRPr="00646845">
        <w:rPr>
          <w:rFonts w:ascii="Times New Roman" w:hAnsi="Times New Roman"/>
          <w:color w:val="000000"/>
          <w:szCs w:val="24"/>
        </w:rPr>
        <w:t xml:space="preserve"> No prazo de um dia, a Comissão, apreciando o recurso, poderá reconsiderar sua decisão, hipótese na qual o nome do candidato passará a constar no rol de inscrições homologadas.  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>5.2.3</w:t>
      </w:r>
      <w:r w:rsidRPr="00646845">
        <w:rPr>
          <w:rFonts w:ascii="Times New Roman" w:hAnsi="Times New Roman"/>
          <w:color w:val="000000"/>
          <w:szCs w:val="24"/>
        </w:rPr>
        <w:t xml:space="preserve"> Sendo mantida a decisão da Comissão, o recurso será encaminhado ao Prefeito Municipal para julgamento, no prazo de um dia, cuja decisão deverá ser motivada.</w:t>
      </w:r>
    </w:p>
    <w:p w:rsidR="009A47BA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5.2.4 </w:t>
      </w:r>
      <w:r w:rsidRPr="00646845">
        <w:rPr>
          <w:rFonts w:ascii="Times New Roman" w:hAnsi="Times New Roman"/>
          <w:szCs w:val="24"/>
        </w:rPr>
        <w:t>A lista final de inscrições homologadas será publicada na forma do item 5.1, no prazo de um dia, após a decisão dos recursos.</w:t>
      </w:r>
    </w:p>
    <w:p w:rsidR="00EF07DB" w:rsidRDefault="00EF07DB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szCs w:val="24"/>
        </w:rPr>
      </w:pPr>
    </w:p>
    <w:p w:rsidR="009A47BA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6. FORMATAÇÃO DOS CURRÍCULOS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6.1</w:t>
      </w:r>
      <w:r w:rsidRPr="00646845">
        <w:rPr>
          <w:rFonts w:ascii="Times New Roman" w:hAnsi="Times New Roman"/>
          <w:color w:val="000000"/>
          <w:szCs w:val="24"/>
        </w:rPr>
        <w:t xml:space="preserve"> O currículo profissional deverá ser preenchido pelo candidato nos moldes do Anexo I do presente Edital.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smartTag w:uri="urn:schemas-microsoft-com:office:smarttags" w:element="metricconverter">
        <w:smartTagPr>
          <w:attr w:name="ProductID" w:val="6.2 A"/>
        </w:smartTagPr>
        <w:r w:rsidRPr="00646845">
          <w:rPr>
            <w:rFonts w:ascii="Times New Roman" w:hAnsi="Times New Roman"/>
            <w:b/>
            <w:bCs/>
            <w:color w:val="000000"/>
            <w:szCs w:val="24"/>
          </w:rPr>
          <w:t xml:space="preserve">6.2 </w:t>
        </w:r>
        <w:r w:rsidRPr="00646845">
          <w:rPr>
            <w:rFonts w:ascii="Times New Roman" w:hAnsi="Times New Roman"/>
            <w:color w:val="000000"/>
            <w:szCs w:val="24"/>
          </w:rPr>
          <w:t>A</w:t>
        </w:r>
      </w:smartTag>
      <w:r w:rsidRPr="00646845">
        <w:rPr>
          <w:rFonts w:ascii="Times New Roman" w:hAnsi="Times New Roman"/>
          <w:color w:val="000000"/>
          <w:szCs w:val="24"/>
        </w:rPr>
        <w:t xml:space="preserve"> escolaridade exigida para o desempenho da função não será objeto de avaliação.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lastRenderedPageBreak/>
        <w:t>6.3</w:t>
      </w:r>
      <w:r w:rsidRPr="00646845">
        <w:rPr>
          <w:rFonts w:ascii="Times New Roman" w:hAnsi="Times New Roman"/>
          <w:color w:val="000000"/>
          <w:szCs w:val="24"/>
        </w:rPr>
        <w:t xml:space="preserve"> Somente serão considerados os títulos expedidos por pessoas jurídicas, de direito público ou privado, que atenderem os critérios definidos neste Edital.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46845">
        <w:rPr>
          <w:rFonts w:ascii="Times New Roman" w:hAnsi="Times New Roman"/>
          <w:b/>
          <w:bCs/>
          <w:color w:val="000000"/>
          <w:szCs w:val="24"/>
        </w:rPr>
        <w:t>6.4</w:t>
      </w:r>
      <w:r w:rsidRPr="00646845">
        <w:rPr>
          <w:rFonts w:ascii="Times New Roman" w:hAnsi="Times New Roman"/>
          <w:color w:val="000000"/>
          <w:szCs w:val="24"/>
        </w:rPr>
        <w:t xml:space="preserve"> Nenhum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título receberá dupla valoração. </w:t>
      </w:r>
    </w:p>
    <w:p w:rsidR="009A47BA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Cs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6.5 </w:t>
      </w:r>
      <w:r w:rsidRPr="00646845">
        <w:rPr>
          <w:rFonts w:ascii="Times New Roman" w:hAnsi="Times New Roman"/>
          <w:bCs/>
          <w:color w:val="000000"/>
          <w:szCs w:val="24"/>
        </w:rPr>
        <w:t>Dos títulos e pontuações:</w:t>
      </w: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60"/>
      </w:tblGrid>
      <w:tr w:rsidR="009A47BA" w:rsidRPr="00646845" w:rsidTr="009A47BA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BA" w:rsidRPr="00646845" w:rsidRDefault="009A47BA" w:rsidP="006D538E">
            <w:pPr>
              <w:spacing w:line="276" w:lineRule="auto"/>
              <w:rPr>
                <w:rFonts w:ascii="Times New Roman" w:hAnsi="Times New Roman"/>
                <w:b/>
                <w:szCs w:val="24"/>
                <w:lang w:val="pt-PT"/>
              </w:rPr>
            </w:pPr>
            <w:r w:rsidRPr="00646845">
              <w:rPr>
                <w:rFonts w:ascii="Times New Roman" w:hAnsi="Times New Roman"/>
                <w:szCs w:val="24"/>
              </w:rPr>
              <w:t xml:space="preserve">                                            </w:t>
            </w:r>
            <w:r w:rsidRPr="00646845">
              <w:rPr>
                <w:rFonts w:ascii="Times New Roman" w:hAnsi="Times New Roman"/>
                <w:b/>
                <w:szCs w:val="24"/>
              </w:rPr>
              <w:t>TÍTULO e PONTUAÇÃO</w:t>
            </w:r>
          </w:p>
        </w:tc>
      </w:tr>
      <w:tr w:rsidR="00794932" w:rsidRPr="00646845" w:rsidTr="00794932">
        <w:trPr>
          <w:trHeight w:val="128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  <w:lang w:val="pt-PT"/>
              </w:rPr>
            </w:pPr>
            <w:r w:rsidRPr="0099080C">
              <w:rPr>
                <w:rFonts w:ascii="Times New Roman" w:hAnsi="Times New Roman"/>
                <w:szCs w:val="24"/>
              </w:rPr>
              <w:t>1. Pós-graduação (concluíd</w:t>
            </w:r>
            <w:r>
              <w:rPr>
                <w:rFonts w:ascii="Times New Roman" w:hAnsi="Times New Roman"/>
                <w:szCs w:val="24"/>
              </w:rPr>
              <w:t>a</w:t>
            </w:r>
            <w:r w:rsidRPr="0099080C">
              <w:rPr>
                <w:rFonts w:ascii="Times New Roman" w:hAnsi="Times New Roman"/>
                <w:szCs w:val="24"/>
              </w:rPr>
              <w:t xml:space="preserve">) </w:t>
            </w:r>
            <w:r>
              <w:rPr>
                <w:rFonts w:ascii="Times New Roman" w:hAnsi="Times New Roman"/>
                <w:szCs w:val="24"/>
              </w:rPr>
              <w:t xml:space="preserve">             </w:t>
            </w:r>
            <w:r w:rsidRPr="0099080C">
              <w:rPr>
                <w:rFonts w:ascii="Times New Roman" w:hAnsi="Times New Roman"/>
                <w:szCs w:val="24"/>
              </w:rPr>
              <w:t xml:space="preserve">Especialização </w:t>
            </w:r>
            <w:r>
              <w:rPr>
                <w:rFonts w:ascii="Times New Roman" w:hAnsi="Times New Roman"/>
                <w:szCs w:val="24"/>
              </w:rPr>
              <w:t>–</w:t>
            </w:r>
            <w:r w:rsidRPr="0099080C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1,0</w:t>
            </w:r>
          </w:p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  <w:lang w:val="pt-PT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Mestrado </w:t>
            </w:r>
            <w:r w:rsidRPr="0099080C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</w:rPr>
              <w:t>1</w:t>
            </w:r>
            <w:r w:rsidRPr="0099080C"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</w:rPr>
              <w:t>5</w:t>
            </w:r>
          </w:p>
          <w:p w:rsidR="00794932" w:rsidRPr="00646845" w:rsidRDefault="00794932" w:rsidP="00794932">
            <w:pPr>
              <w:spacing w:line="276" w:lineRule="auto"/>
              <w:rPr>
                <w:rFonts w:ascii="Times New Roman" w:hAnsi="Times New Roman"/>
                <w:szCs w:val="24"/>
                <w:lang w:val="pt-PT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                                                             </w:t>
            </w:r>
            <w:r>
              <w:rPr>
                <w:rFonts w:ascii="Times New Roman" w:hAnsi="Times New Roman"/>
                <w:szCs w:val="24"/>
              </w:rPr>
              <w:t xml:space="preserve">Doutorado </w:t>
            </w:r>
            <w:r w:rsidRPr="0099080C">
              <w:rPr>
                <w:rFonts w:ascii="Times New Roman" w:hAnsi="Times New Roman"/>
                <w:szCs w:val="24"/>
              </w:rPr>
              <w:t xml:space="preserve">- 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99080C">
              <w:rPr>
                <w:rFonts w:ascii="Times New Roman" w:hAnsi="Times New Roman"/>
                <w:szCs w:val="24"/>
              </w:rPr>
              <w:t>,</w:t>
            </w:r>
            <w:r>
              <w:rPr>
                <w:rFonts w:ascii="Times New Roman" w:hAnsi="Times New Roman"/>
                <w:szCs w:val="24"/>
              </w:rPr>
              <w:t>5</w:t>
            </w:r>
          </w:p>
        </w:tc>
      </w:tr>
      <w:tr w:rsidR="009A47BA" w:rsidRPr="00646845" w:rsidTr="009A47BA"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7BA" w:rsidRPr="00646845" w:rsidRDefault="007E41AF" w:rsidP="006B5F2F">
            <w:pPr>
              <w:spacing w:line="276" w:lineRule="auto"/>
              <w:jc w:val="both"/>
              <w:rPr>
                <w:rFonts w:ascii="Times New Roman" w:hAnsi="Times New Roman"/>
                <w:szCs w:val="24"/>
                <w:lang w:val="pt-PT"/>
              </w:rPr>
            </w:pPr>
            <w:r w:rsidRPr="00646845">
              <w:rPr>
                <w:rFonts w:ascii="Times New Roman" w:hAnsi="Times New Roman"/>
                <w:szCs w:val="24"/>
              </w:rPr>
              <w:t>2</w:t>
            </w:r>
            <w:r w:rsidR="009A47BA" w:rsidRPr="00646845">
              <w:rPr>
                <w:rFonts w:ascii="Times New Roman" w:hAnsi="Times New Roman"/>
                <w:szCs w:val="24"/>
              </w:rPr>
              <w:t xml:space="preserve">. </w:t>
            </w:r>
            <w:r w:rsidR="006B5F2F" w:rsidRPr="0099080C">
              <w:rPr>
                <w:rFonts w:ascii="Times New Roman" w:hAnsi="Times New Roman"/>
                <w:szCs w:val="24"/>
              </w:rPr>
              <w:t>Cursos, Seminários, Jornadas,</w:t>
            </w:r>
            <w:r w:rsidR="006B5F2F">
              <w:rPr>
                <w:rFonts w:ascii="Times New Roman" w:hAnsi="Times New Roman"/>
                <w:szCs w:val="24"/>
              </w:rPr>
              <w:t xml:space="preserve"> </w:t>
            </w:r>
            <w:r w:rsidR="006B5F2F" w:rsidRPr="0099080C">
              <w:rPr>
                <w:rFonts w:ascii="Times New Roman" w:hAnsi="Times New Roman"/>
                <w:szCs w:val="24"/>
              </w:rPr>
              <w:t xml:space="preserve">Treinamentos, Oficinas, Workshops, Simpósios, Congressos, etc. Desde que relacionados com o cargo de inscrição (participante ou palestrante, </w:t>
            </w:r>
            <w:proofErr w:type="spellStart"/>
            <w:r w:rsidR="006B5F2F" w:rsidRPr="0099080C">
              <w:rPr>
                <w:rFonts w:ascii="Times New Roman" w:hAnsi="Times New Roman"/>
                <w:szCs w:val="24"/>
              </w:rPr>
              <w:t>painelista</w:t>
            </w:r>
            <w:proofErr w:type="spellEnd"/>
            <w:r w:rsidR="006B5F2F" w:rsidRPr="0099080C">
              <w:rPr>
                <w:rFonts w:ascii="Times New Roman" w:hAnsi="Times New Roman"/>
                <w:szCs w:val="24"/>
              </w:rPr>
              <w:t xml:space="preserve"> ou organizador) com data de emissão do </w:t>
            </w:r>
            <w:proofErr w:type="gramStart"/>
            <w:r w:rsidR="006B5F2F" w:rsidRPr="0099080C">
              <w:rPr>
                <w:rFonts w:ascii="Times New Roman" w:hAnsi="Times New Roman"/>
                <w:szCs w:val="24"/>
              </w:rPr>
              <w:t xml:space="preserve">comprovante </w:t>
            </w:r>
            <w:r w:rsidR="006B5F2F" w:rsidRPr="0099080C">
              <w:rPr>
                <w:rFonts w:ascii="Times New Roman" w:hAnsi="Times New Roman"/>
                <w:b/>
                <w:szCs w:val="24"/>
              </w:rPr>
              <w:t>dentro dos últimos cinco anos</w:t>
            </w:r>
            <w:proofErr w:type="gramEnd"/>
            <w:r w:rsidR="006B5F2F" w:rsidRPr="0099080C">
              <w:rPr>
                <w:rFonts w:ascii="Times New Roman" w:hAnsi="Times New Roman"/>
                <w:szCs w:val="24"/>
              </w:rPr>
              <w:t>, contados da data de abertura das inscrições, de acordo com o descrito abaixo</w:t>
            </w:r>
            <w:r w:rsidR="009A47BA" w:rsidRPr="00646845">
              <w:rPr>
                <w:rFonts w:ascii="Times New Roman" w:hAnsi="Times New Roman"/>
                <w:szCs w:val="24"/>
              </w:rPr>
              <w:t>:</w:t>
            </w:r>
          </w:p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>I.   Até 20 horas - 0,3</w:t>
            </w:r>
          </w:p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II.  De </w:t>
            </w:r>
            <w:smartTag w:uri="urn:schemas-microsoft-com:office:smarttags" w:element="metricconverter">
              <w:smartTagPr>
                <w:attr w:name="ProductID" w:val="21 a"/>
              </w:smartTagPr>
              <w:r w:rsidRPr="0099080C">
                <w:rPr>
                  <w:rFonts w:ascii="Times New Roman" w:hAnsi="Times New Roman"/>
                  <w:szCs w:val="24"/>
                </w:rPr>
                <w:t>21 a</w:t>
              </w:r>
            </w:smartTag>
            <w:r w:rsidRPr="0099080C">
              <w:rPr>
                <w:rFonts w:ascii="Times New Roman" w:hAnsi="Times New Roman"/>
                <w:szCs w:val="24"/>
              </w:rPr>
              <w:t xml:space="preserve"> 40 horas - 0,4</w:t>
            </w:r>
          </w:p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III. De </w:t>
            </w:r>
            <w:smartTag w:uri="urn:schemas-microsoft-com:office:smarttags" w:element="metricconverter">
              <w:smartTagPr>
                <w:attr w:name="ProductID" w:val="41 a"/>
              </w:smartTagPr>
              <w:r w:rsidRPr="0099080C">
                <w:rPr>
                  <w:rFonts w:ascii="Times New Roman" w:hAnsi="Times New Roman"/>
                  <w:szCs w:val="24"/>
                </w:rPr>
                <w:t>41 a</w:t>
              </w:r>
            </w:smartTag>
            <w:r w:rsidRPr="0099080C">
              <w:rPr>
                <w:rFonts w:ascii="Times New Roman" w:hAnsi="Times New Roman"/>
                <w:szCs w:val="24"/>
              </w:rPr>
              <w:t xml:space="preserve"> 60 horas - 0,5</w:t>
            </w:r>
          </w:p>
          <w:p w:rsidR="00794932" w:rsidRPr="0099080C" w:rsidRDefault="00794932" w:rsidP="00794932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IV. De </w:t>
            </w:r>
            <w:smartTag w:uri="urn:schemas-microsoft-com:office:smarttags" w:element="metricconverter">
              <w:smartTagPr>
                <w:attr w:name="ProductID" w:val="61 a"/>
              </w:smartTagPr>
              <w:r w:rsidRPr="0099080C">
                <w:rPr>
                  <w:rFonts w:ascii="Times New Roman" w:hAnsi="Times New Roman"/>
                  <w:szCs w:val="24"/>
                </w:rPr>
                <w:t>61 a</w:t>
              </w:r>
            </w:smartTag>
            <w:r w:rsidRPr="0099080C">
              <w:rPr>
                <w:rFonts w:ascii="Times New Roman" w:hAnsi="Times New Roman"/>
                <w:szCs w:val="24"/>
              </w:rPr>
              <w:t xml:space="preserve"> 100 horas - 0,6</w:t>
            </w:r>
          </w:p>
          <w:p w:rsidR="00794932" w:rsidRPr="0099080C" w:rsidRDefault="00794932" w:rsidP="00794932">
            <w:pPr>
              <w:spacing w:line="360" w:lineRule="auto"/>
              <w:ind w:left="60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V. De </w:t>
            </w:r>
            <w:smartTag w:uri="urn:schemas-microsoft-com:office:smarttags" w:element="metricconverter">
              <w:smartTagPr>
                <w:attr w:name="ProductID" w:val="101 a"/>
              </w:smartTagPr>
              <w:r w:rsidRPr="0099080C">
                <w:rPr>
                  <w:rFonts w:ascii="Times New Roman" w:hAnsi="Times New Roman"/>
                  <w:szCs w:val="24"/>
                </w:rPr>
                <w:t>101 a</w:t>
              </w:r>
            </w:smartTag>
            <w:r w:rsidRPr="0099080C">
              <w:rPr>
                <w:rFonts w:ascii="Times New Roman" w:hAnsi="Times New Roman"/>
                <w:szCs w:val="24"/>
              </w:rPr>
              <w:t xml:space="preserve"> 300 horas - </w:t>
            </w:r>
            <w:proofErr w:type="gramStart"/>
            <w:r w:rsidRPr="0099080C">
              <w:rPr>
                <w:rFonts w:ascii="Times New Roman" w:hAnsi="Times New Roman"/>
                <w:szCs w:val="24"/>
              </w:rPr>
              <w:t>0,8</w:t>
            </w:r>
            <w:proofErr w:type="gramEnd"/>
          </w:p>
          <w:p w:rsidR="00794932" w:rsidRDefault="00794932" w:rsidP="00794932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>VI.  Acima de 301 horas - 1,0</w:t>
            </w:r>
          </w:p>
          <w:p w:rsidR="007E41AF" w:rsidRPr="00646845" w:rsidRDefault="007E41AF" w:rsidP="00794932">
            <w:pPr>
              <w:spacing w:line="276" w:lineRule="auto"/>
              <w:rPr>
                <w:rFonts w:ascii="Times New Roman" w:hAnsi="Times New Roman"/>
                <w:szCs w:val="24"/>
                <w:lang w:val="pt-PT"/>
              </w:rPr>
            </w:pPr>
            <w:r w:rsidRPr="006B5F2F">
              <w:rPr>
                <w:rFonts w:ascii="Times New Roman" w:hAnsi="Times New Roman"/>
                <w:b/>
                <w:szCs w:val="24"/>
              </w:rPr>
              <w:t>OBS 01: A contagem de horas não será cumulativa, sendo</w:t>
            </w:r>
            <w:r w:rsidRPr="00646845">
              <w:rPr>
                <w:rFonts w:ascii="Times New Roman" w:hAnsi="Times New Roman"/>
                <w:b/>
                <w:szCs w:val="24"/>
              </w:rPr>
              <w:t xml:space="preserve"> a pontuação máxima atingível neste quesito de </w:t>
            </w:r>
            <w:proofErr w:type="gramStart"/>
            <w:r w:rsidRPr="00646845">
              <w:rPr>
                <w:rFonts w:ascii="Times New Roman" w:hAnsi="Times New Roman"/>
                <w:b/>
                <w:szCs w:val="24"/>
              </w:rPr>
              <w:t>1</w:t>
            </w:r>
            <w:proofErr w:type="gramEnd"/>
            <w:r w:rsidR="00794932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646845">
              <w:rPr>
                <w:rFonts w:ascii="Times New Roman" w:hAnsi="Times New Roman"/>
                <w:b/>
                <w:szCs w:val="24"/>
              </w:rPr>
              <w:t>ponto.</w:t>
            </w:r>
          </w:p>
        </w:tc>
      </w:tr>
      <w:tr w:rsidR="002F0E89" w:rsidRPr="00646845" w:rsidTr="009A47BA">
        <w:trPr>
          <w:trHeight w:val="285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F2F" w:rsidRPr="0099080C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  <w:r w:rsidR="002F0E89" w:rsidRPr="00646845">
              <w:rPr>
                <w:rFonts w:ascii="Times New Roman" w:hAnsi="Times New Roman"/>
                <w:szCs w:val="24"/>
              </w:rPr>
              <w:t xml:space="preserve">. </w:t>
            </w:r>
            <w:r w:rsidRPr="0099080C">
              <w:rPr>
                <w:rFonts w:ascii="Times New Roman" w:hAnsi="Times New Roman"/>
                <w:szCs w:val="24"/>
              </w:rPr>
              <w:t xml:space="preserve"> Experiência profissional comprovada:</w:t>
            </w:r>
          </w:p>
          <w:p w:rsidR="006B5F2F" w:rsidRPr="0099080C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Até 01 ano – </w:t>
            </w:r>
            <w:r>
              <w:rPr>
                <w:rFonts w:ascii="Times New Roman" w:hAnsi="Times New Roman"/>
                <w:szCs w:val="24"/>
              </w:rPr>
              <w:t>0,5</w:t>
            </w:r>
          </w:p>
          <w:p w:rsidR="006B5F2F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De 01 ano </w:t>
            </w:r>
            <w:r>
              <w:rPr>
                <w:rFonts w:ascii="Times New Roman" w:hAnsi="Times New Roman"/>
                <w:szCs w:val="24"/>
              </w:rPr>
              <w:t xml:space="preserve">e </w:t>
            </w:r>
            <w:proofErr w:type="gramStart"/>
            <w:r>
              <w:rPr>
                <w:rFonts w:ascii="Times New Roman" w:hAnsi="Times New Roman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dia </w:t>
            </w:r>
            <w:r w:rsidRPr="0099080C">
              <w:rPr>
                <w:rFonts w:ascii="Times New Roman" w:hAnsi="Times New Roman"/>
                <w:szCs w:val="24"/>
              </w:rPr>
              <w:t xml:space="preserve">a </w:t>
            </w:r>
            <w:r>
              <w:rPr>
                <w:rFonts w:ascii="Times New Roman" w:hAnsi="Times New Roman"/>
                <w:szCs w:val="24"/>
              </w:rPr>
              <w:t>02</w:t>
            </w:r>
            <w:r w:rsidRPr="0099080C">
              <w:rPr>
                <w:rFonts w:ascii="Times New Roman" w:hAnsi="Times New Roman"/>
                <w:szCs w:val="24"/>
              </w:rPr>
              <w:t xml:space="preserve"> ano</w:t>
            </w:r>
            <w:r>
              <w:rPr>
                <w:rFonts w:ascii="Times New Roman" w:hAnsi="Times New Roman"/>
                <w:szCs w:val="24"/>
              </w:rPr>
              <w:t xml:space="preserve">s </w:t>
            </w:r>
            <w:r w:rsidRPr="0099080C">
              <w:rPr>
                <w:rFonts w:ascii="Times New Roman" w:hAnsi="Times New Roman"/>
                <w:szCs w:val="24"/>
              </w:rPr>
              <w:t xml:space="preserve">– </w:t>
            </w:r>
            <w:r>
              <w:rPr>
                <w:rFonts w:ascii="Times New Roman" w:hAnsi="Times New Roman"/>
                <w:szCs w:val="24"/>
              </w:rPr>
              <w:t>1,5</w:t>
            </w:r>
          </w:p>
          <w:p w:rsidR="006B5F2F" w:rsidRPr="0099080C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>De 0</w:t>
            </w:r>
            <w:r>
              <w:rPr>
                <w:rFonts w:ascii="Times New Roman" w:hAnsi="Times New Roman"/>
                <w:szCs w:val="24"/>
              </w:rPr>
              <w:t>2</w:t>
            </w:r>
            <w:r w:rsidRPr="0099080C">
              <w:rPr>
                <w:rFonts w:ascii="Times New Roman" w:hAnsi="Times New Roman"/>
                <w:szCs w:val="24"/>
              </w:rPr>
              <w:t xml:space="preserve"> ano</w:t>
            </w:r>
            <w:r>
              <w:rPr>
                <w:rFonts w:ascii="Times New Roman" w:hAnsi="Times New Roman"/>
                <w:szCs w:val="24"/>
              </w:rPr>
              <w:t xml:space="preserve">s e </w:t>
            </w:r>
            <w:proofErr w:type="gramStart"/>
            <w:r>
              <w:rPr>
                <w:rFonts w:ascii="Times New Roman" w:hAnsi="Times New Roman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dia </w:t>
            </w:r>
            <w:r w:rsidRPr="0099080C">
              <w:rPr>
                <w:rFonts w:ascii="Times New Roman" w:hAnsi="Times New Roman"/>
                <w:szCs w:val="24"/>
              </w:rPr>
              <w:t xml:space="preserve">a </w:t>
            </w:r>
            <w:r>
              <w:rPr>
                <w:rFonts w:ascii="Times New Roman" w:hAnsi="Times New Roman"/>
                <w:szCs w:val="24"/>
              </w:rPr>
              <w:t>03</w:t>
            </w:r>
            <w:r w:rsidRPr="0099080C">
              <w:rPr>
                <w:rFonts w:ascii="Times New Roman" w:hAnsi="Times New Roman"/>
                <w:szCs w:val="24"/>
              </w:rPr>
              <w:t xml:space="preserve"> ano</w:t>
            </w:r>
            <w:r>
              <w:rPr>
                <w:rFonts w:ascii="Times New Roman" w:hAnsi="Times New Roman"/>
                <w:szCs w:val="24"/>
              </w:rPr>
              <w:t xml:space="preserve">s </w:t>
            </w:r>
            <w:r w:rsidRPr="0099080C">
              <w:rPr>
                <w:rFonts w:ascii="Times New Roman" w:hAnsi="Times New Roman"/>
                <w:szCs w:val="24"/>
              </w:rPr>
              <w:t xml:space="preserve">– </w:t>
            </w:r>
            <w:r>
              <w:rPr>
                <w:rFonts w:ascii="Times New Roman" w:hAnsi="Times New Roman"/>
                <w:szCs w:val="24"/>
              </w:rPr>
              <w:t>2,5</w:t>
            </w:r>
          </w:p>
          <w:p w:rsidR="006B5F2F" w:rsidRPr="0099080C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>Acima de 0</w:t>
            </w:r>
            <w:r>
              <w:rPr>
                <w:rFonts w:ascii="Times New Roman" w:hAnsi="Times New Roman"/>
                <w:szCs w:val="24"/>
              </w:rPr>
              <w:t>3</w:t>
            </w:r>
            <w:r w:rsidRPr="0099080C">
              <w:rPr>
                <w:rFonts w:ascii="Times New Roman" w:hAnsi="Times New Roman"/>
                <w:szCs w:val="24"/>
              </w:rPr>
              <w:t xml:space="preserve"> anos</w:t>
            </w:r>
            <w:r>
              <w:rPr>
                <w:rFonts w:ascii="Times New Roman" w:hAnsi="Times New Roman"/>
                <w:szCs w:val="24"/>
              </w:rPr>
              <w:t xml:space="preserve"> e </w:t>
            </w:r>
            <w:proofErr w:type="gramStart"/>
            <w:r>
              <w:rPr>
                <w:rFonts w:ascii="Times New Roman" w:hAnsi="Times New Roman"/>
                <w:szCs w:val="24"/>
              </w:rPr>
              <w:t>1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dia</w:t>
            </w:r>
            <w:r w:rsidRPr="0099080C">
              <w:rPr>
                <w:rFonts w:ascii="Times New Roman" w:hAnsi="Times New Roman"/>
                <w:szCs w:val="24"/>
              </w:rPr>
              <w:t xml:space="preserve"> – </w:t>
            </w:r>
            <w:r>
              <w:rPr>
                <w:rFonts w:ascii="Times New Roman" w:hAnsi="Times New Roman"/>
                <w:szCs w:val="24"/>
              </w:rPr>
              <w:t>3,0</w:t>
            </w:r>
          </w:p>
          <w:p w:rsidR="006B5F2F" w:rsidRDefault="006B5F2F" w:rsidP="006B5F2F">
            <w:pPr>
              <w:spacing w:line="360" w:lineRule="auto"/>
              <w:rPr>
                <w:rFonts w:ascii="Times New Roman" w:hAnsi="Times New Roman"/>
                <w:szCs w:val="24"/>
              </w:rPr>
            </w:pPr>
            <w:r w:rsidRPr="0099080C">
              <w:rPr>
                <w:rFonts w:ascii="Times New Roman" w:hAnsi="Times New Roman"/>
                <w:szCs w:val="24"/>
              </w:rPr>
              <w:t xml:space="preserve">Experiência específica em Unidade Básica de Saúde – UBS, acima de 06 meses – </w:t>
            </w:r>
            <w:proofErr w:type="gramStart"/>
            <w:r w:rsidRPr="0099080C">
              <w:rPr>
                <w:rFonts w:ascii="Times New Roman" w:hAnsi="Times New Roman"/>
                <w:szCs w:val="24"/>
              </w:rPr>
              <w:t>1,0</w:t>
            </w:r>
            <w:proofErr w:type="gramEnd"/>
          </w:p>
          <w:p w:rsidR="006B5F2F" w:rsidRPr="006B5F2F" w:rsidRDefault="006B5F2F" w:rsidP="006B5F2F">
            <w:pPr>
              <w:pStyle w:val="Default"/>
              <w:spacing w:line="360" w:lineRule="auto"/>
              <w:jc w:val="both"/>
              <w:rPr>
                <w:b/>
                <w:bCs/>
              </w:rPr>
            </w:pPr>
            <w:r w:rsidRPr="006B5F2F">
              <w:rPr>
                <w:b/>
                <w:bCs/>
              </w:rPr>
              <w:t xml:space="preserve">OBS 01: A contagem de tempo de serviço não será cumulativa, exceto em experiência específica em Unidade Básica de Saúde; </w:t>
            </w:r>
          </w:p>
          <w:p w:rsidR="002F0E89" w:rsidRPr="00646845" w:rsidRDefault="006B5F2F" w:rsidP="006B5F2F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6B5F2F">
              <w:rPr>
                <w:rFonts w:ascii="Times New Roman" w:hAnsi="Times New Roman"/>
                <w:b/>
                <w:bCs/>
                <w:szCs w:val="24"/>
              </w:rPr>
              <w:t>OBS 02: O tempo de experiência profissional deverá ser comprovado através de fotocópia de carteira de trabalho e previdência social e/ou certidão de tempo de serviço emitida por órgão público.</w:t>
            </w:r>
          </w:p>
        </w:tc>
      </w:tr>
    </w:tbl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426"/>
        </w:tabs>
        <w:spacing w:before="120" w:line="360" w:lineRule="auto"/>
        <w:ind w:left="0" w:firstLine="426"/>
        <w:jc w:val="both"/>
        <w:rPr>
          <w:rFonts w:ascii="Times New Roman" w:hAnsi="Times New Roman"/>
          <w:szCs w:val="24"/>
          <w:lang w:val="pt-PT"/>
        </w:rPr>
      </w:pPr>
      <w:r w:rsidRPr="00337334">
        <w:rPr>
          <w:rFonts w:ascii="Times New Roman" w:hAnsi="Times New Roman"/>
          <w:b/>
          <w:szCs w:val="24"/>
        </w:rPr>
        <w:t xml:space="preserve">O curso de exigência para a contratação não será utilizado para pontuação. Títulos de formação de nível médio não </w:t>
      </w:r>
      <w:r w:rsidR="004522EC" w:rsidRPr="00337334">
        <w:rPr>
          <w:rFonts w:ascii="Times New Roman" w:hAnsi="Times New Roman"/>
          <w:b/>
          <w:szCs w:val="24"/>
        </w:rPr>
        <w:t>serão pontuados.</w:t>
      </w:r>
      <w:r w:rsidR="004522EC" w:rsidRPr="00646845">
        <w:rPr>
          <w:rFonts w:ascii="Times New Roman" w:hAnsi="Times New Roman"/>
          <w:szCs w:val="24"/>
        </w:rPr>
        <w:t xml:space="preserve"> Títulos de pós-</w:t>
      </w:r>
      <w:r w:rsidRPr="00646845">
        <w:rPr>
          <w:rFonts w:ascii="Times New Roman" w:hAnsi="Times New Roman"/>
          <w:szCs w:val="24"/>
        </w:rPr>
        <w:t xml:space="preserve">graduação ou </w:t>
      </w:r>
      <w:r w:rsidR="00337334">
        <w:rPr>
          <w:rFonts w:ascii="Times New Roman" w:hAnsi="Times New Roman"/>
          <w:szCs w:val="24"/>
        </w:rPr>
        <w:t>outros cursos</w:t>
      </w:r>
      <w:r w:rsidRPr="00646845">
        <w:rPr>
          <w:rFonts w:ascii="Times New Roman" w:hAnsi="Times New Roman"/>
          <w:szCs w:val="24"/>
        </w:rPr>
        <w:t>, além, do de exigência terão pontuação conforme quadro acima.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567"/>
        </w:tabs>
        <w:spacing w:line="360" w:lineRule="auto"/>
        <w:ind w:left="0" w:firstLine="426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lastRenderedPageBreak/>
        <w:t>Títulos sem conteúdo especificado não serão pontuados, caso não se possa aferir a relação com o cargo.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567"/>
        </w:tabs>
        <w:spacing w:line="360" w:lineRule="auto"/>
        <w:ind w:left="0" w:firstLine="426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 xml:space="preserve">Para comprovação do item </w:t>
      </w:r>
      <w:proofErr w:type="gramStart"/>
      <w:r w:rsidR="00872FCE" w:rsidRPr="00646845">
        <w:rPr>
          <w:rFonts w:ascii="Times New Roman" w:hAnsi="Times New Roman"/>
          <w:szCs w:val="24"/>
        </w:rPr>
        <w:t>2</w:t>
      </w:r>
      <w:proofErr w:type="gramEnd"/>
      <w:r w:rsidRPr="00646845">
        <w:rPr>
          <w:rFonts w:ascii="Times New Roman" w:hAnsi="Times New Roman"/>
          <w:szCs w:val="24"/>
        </w:rPr>
        <w:t xml:space="preserve"> do quadro, o comprovante deverá ser diploma, certificado de conclusão do curso, declaração ou atestado, em papel com timbre da entidade promotora,</w:t>
      </w:r>
      <w:r w:rsidR="000C3EE2">
        <w:rPr>
          <w:rFonts w:ascii="Times New Roman" w:hAnsi="Times New Roman"/>
          <w:szCs w:val="24"/>
        </w:rPr>
        <w:t xml:space="preserve"> </w:t>
      </w:r>
      <w:r w:rsidRPr="00646845">
        <w:rPr>
          <w:rFonts w:ascii="Times New Roman" w:hAnsi="Times New Roman"/>
          <w:szCs w:val="24"/>
        </w:rPr>
        <w:t>devendo ser expedida pela mesma. Não serão pontuados boletim de matrícula, histórico escolar ou outra forma que não determinada acima, não devendo o candidato entregar documentos que não estejam na forma exigida.</w:t>
      </w:r>
    </w:p>
    <w:p w:rsidR="009A47BA" w:rsidRPr="00646845" w:rsidRDefault="00AE710B" w:rsidP="00AE710B">
      <w:pPr>
        <w:numPr>
          <w:ilvl w:val="0"/>
          <w:numId w:val="27"/>
        </w:numPr>
        <w:tabs>
          <w:tab w:val="clear" w:pos="720"/>
          <w:tab w:val="num" w:pos="567"/>
        </w:tabs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9A47BA" w:rsidRPr="00646845">
        <w:rPr>
          <w:rFonts w:ascii="Times New Roman" w:hAnsi="Times New Roman"/>
          <w:szCs w:val="24"/>
        </w:rPr>
        <w:t>Os diplomas de graduação- curso ou</w:t>
      </w:r>
      <w:r w:rsidR="002F0E89" w:rsidRPr="00646845">
        <w:rPr>
          <w:rFonts w:ascii="Times New Roman" w:hAnsi="Times New Roman"/>
          <w:szCs w:val="24"/>
        </w:rPr>
        <w:t xml:space="preserve"> licenciatura plena e os de pós-</w:t>
      </w:r>
      <w:r w:rsidR="009A47BA" w:rsidRPr="00646845">
        <w:rPr>
          <w:rFonts w:ascii="Times New Roman" w:hAnsi="Times New Roman"/>
          <w:szCs w:val="24"/>
        </w:rPr>
        <w:t>graduação em nível de especialização, mestrado ou doutorado devem estar devidamente registrados e para estes não serão aceitos históricos escolares, declarações, ou atestados de conclusão de curso ou das respectivas disciplinas.</w:t>
      </w:r>
    </w:p>
    <w:p w:rsidR="009A47BA" w:rsidRPr="00646845" w:rsidRDefault="00AE710B" w:rsidP="00AE710B">
      <w:pPr>
        <w:numPr>
          <w:ilvl w:val="0"/>
          <w:numId w:val="27"/>
        </w:numPr>
        <w:tabs>
          <w:tab w:val="clear" w:pos="720"/>
          <w:tab w:val="num" w:pos="567"/>
        </w:tabs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9A47BA" w:rsidRPr="00646845">
        <w:rPr>
          <w:rFonts w:ascii="Times New Roman" w:hAnsi="Times New Roman"/>
          <w:szCs w:val="24"/>
        </w:rPr>
        <w:t xml:space="preserve">Cursos com carga horária definida em dias ou meses serão considerados na seguinte proporção: </w:t>
      </w:r>
      <w:proofErr w:type="gramStart"/>
      <w:r w:rsidR="009A47BA" w:rsidRPr="00646845">
        <w:rPr>
          <w:rFonts w:ascii="Times New Roman" w:hAnsi="Times New Roman"/>
          <w:b/>
          <w:szCs w:val="24"/>
        </w:rPr>
        <w:t>1</w:t>
      </w:r>
      <w:proofErr w:type="gramEnd"/>
      <w:r w:rsidR="009A47BA" w:rsidRPr="00646845">
        <w:rPr>
          <w:rFonts w:ascii="Times New Roman" w:hAnsi="Times New Roman"/>
          <w:b/>
          <w:szCs w:val="24"/>
        </w:rPr>
        <w:t xml:space="preserve"> dia: 08 horas</w:t>
      </w:r>
      <w:r w:rsidR="0050096F">
        <w:rPr>
          <w:rFonts w:ascii="Times New Roman" w:hAnsi="Times New Roman"/>
          <w:b/>
          <w:szCs w:val="24"/>
        </w:rPr>
        <w:t xml:space="preserve"> </w:t>
      </w:r>
      <w:r w:rsidR="009A47BA" w:rsidRPr="00646845">
        <w:rPr>
          <w:rFonts w:ascii="Times New Roman" w:hAnsi="Times New Roman"/>
          <w:b/>
          <w:szCs w:val="24"/>
        </w:rPr>
        <w:t>- 1 mês 80 horas.</w:t>
      </w:r>
    </w:p>
    <w:p w:rsidR="009A47BA" w:rsidRPr="00646845" w:rsidRDefault="009A47BA" w:rsidP="00AE710B">
      <w:pPr>
        <w:numPr>
          <w:ilvl w:val="0"/>
          <w:numId w:val="27"/>
        </w:numPr>
        <w:spacing w:line="360" w:lineRule="auto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>Cursos com carga horária na definida não receberá pontuação.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426"/>
        </w:tabs>
        <w:spacing w:line="360" w:lineRule="auto"/>
        <w:ind w:left="0" w:firstLine="426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 xml:space="preserve">Cursos de língua estrangeira, relações humanas e informática serão pontuados para todos, quando apresentados, dentro do disposto no item </w:t>
      </w:r>
      <w:proofErr w:type="gramStart"/>
      <w:r w:rsidR="00646845" w:rsidRPr="00646845">
        <w:rPr>
          <w:rFonts w:ascii="Times New Roman" w:hAnsi="Times New Roman"/>
          <w:szCs w:val="24"/>
        </w:rPr>
        <w:t>2</w:t>
      </w:r>
      <w:proofErr w:type="gramEnd"/>
      <w:r w:rsidRPr="00646845">
        <w:rPr>
          <w:rFonts w:ascii="Times New Roman" w:hAnsi="Times New Roman"/>
          <w:szCs w:val="24"/>
        </w:rPr>
        <w:t>, onde será inserido.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426"/>
        </w:tabs>
        <w:spacing w:line="360" w:lineRule="auto"/>
        <w:ind w:left="0" w:firstLine="426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>Os documentos, em língua estrangeira, de cursos realizados, somente considerados quando traduzidos para a Língua Portuguesa, por tradutor juramentado e reavaliados por instituição brasileira.</w:t>
      </w:r>
    </w:p>
    <w:p w:rsidR="009A47BA" w:rsidRPr="00EF07DB" w:rsidRDefault="009A47BA" w:rsidP="00AE710B">
      <w:pPr>
        <w:numPr>
          <w:ilvl w:val="0"/>
          <w:numId w:val="27"/>
        </w:numPr>
        <w:tabs>
          <w:tab w:val="clear" w:pos="720"/>
          <w:tab w:val="num" w:pos="567"/>
        </w:tabs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 w:rsidRPr="00EF07DB">
        <w:rPr>
          <w:rFonts w:ascii="Times New Roman" w:hAnsi="Times New Roman"/>
          <w:szCs w:val="24"/>
        </w:rPr>
        <w:t>Não serão pontuados títulos relativos a quaisquer serviços prestados, remunerados ou não, inclusive tempo de serviço público ou pr</w:t>
      </w:r>
      <w:r w:rsidR="00872FCE" w:rsidRPr="00EF07DB">
        <w:rPr>
          <w:rFonts w:ascii="Times New Roman" w:hAnsi="Times New Roman"/>
          <w:szCs w:val="24"/>
        </w:rPr>
        <w:t>i</w:t>
      </w:r>
      <w:r w:rsidRPr="00EF07DB">
        <w:rPr>
          <w:rFonts w:ascii="Times New Roman" w:hAnsi="Times New Roman"/>
          <w:szCs w:val="24"/>
        </w:rPr>
        <w:t>vado, estágios ou monitorias.</w:t>
      </w:r>
    </w:p>
    <w:p w:rsidR="009A47BA" w:rsidRPr="00646845" w:rsidRDefault="009A47BA" w:rsidP="00AE710B">
      <w:pPr>
        <w:numPr>
          <w:ilvl w:val="0"/>
          <w:numId w:val="27"/>
        </w:numPr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>Os títulos serão apresentados pelo próprio candidato, que deverá apresentar o documento de identidade original, através de fotocópia. Juntamente com a fotocópia, deverá ser apresentado o título original, sendo que o funcionário encarregado do recebimento dos mesmos deverá conferir cada cópia apresentada com o título apresentada com o título original para autenticação.</w:t>
      </w:r>
    </w:p>
    <w:p w:rsidR="009A47BA" w:rsidRPr="00646845" w:rsidRDefault="009A47BA" w:rsidP="00AE710B">
      <w:pPr>
        <w:numPr>
          <w:ilvl w:val="0"/>
          <w:numId w:val="27"/>
        </w:numPr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 xml:space="preserve">Na relação de títulos, o candidato declarará expressamente o curso que </w:t>
      </w:r>
      <w:proofErr w:type="gramStart"/>
      <w:r w:rsidRPr="00646845">
        <w:rPr>
          <w:rFonts w:ascii="Times New Roman" w:hAnsi="Times New Roman"/>
          <w:szCs w:val="24"/>
        </w:rPr>
        <w:t>possui,</w:t>
      </w:r>
      <w:proofErr w:type="gramEnd"/>
      <w:r w:rsidRPr="00646845">
        <w:rPr>
          <w:rFonts w:ascii="Times New Roman" w:hAnsi="Times New Roman"/>
          <w:szCs w:val="24"/>
        </w:rPr>
        <w:t xml:space="preserve"> como requisito de habilitação para a contratação, devendo anexar comprovante junto aos demais títulos.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284"/>
        </w:tabs>
        <w:spacing w:line="360" w:lineRule="auto"/>
        <w:ind w:left="0" w:firstLine="360"/>
        <w:jc w:val="both"/>
        <w:rPr>
          <w:rFonts w:ascii="Times New Roman" w:hAnsi="Times New Roman"/>
          <w:b/>
          <w:szCs w:val="24"/>
        </w:rPr>
      </w:pPr>
      <w:r w:rsidRPr="00646845">
        <w:rPr>
          <w:rFonts w:ascii="Times New Roman" w:hAnsi="Times New Roman"/>
          <w:b/>
          <w:szCs w:val="24"/>
        </w:rPr>
        <w:t>Os títulos e respectiva rela</w:t>
      </w:r>
      <w:r w:rsidR="009C1CF2">
        <w:rPr>
          <w:rFonts w:ascii="Times New Roman" w:hAnsi="Times New Roman"/>
          <w:b/>
          <w:szCs w:val="24"/>
        </w:rPr>
        <w:t>ção serão entregues em envelope</w:t>
      </w:r>
      <w:r w:rsidRPr="00646845">
        <w:rPr>
          <w:rFonts w:ascii="Times New Roman" w:hAnsi="Times New Roman"/>
          <w:b/>
          <w:szCs w:val="24"/>
        </w:rPr>
        <w:t xml:space="preserve"> devidamente identificado</w:t>
      </w:r>
      <w:r w:rsidR="002F0E89" w:rsidRPr="00646845">
        <w:rPr>
          <w:rFonts w:ascii="Times New Roman" w:hAnsi="Times New Roman"/>
          <w:b/>
          <w:szCs w:val="24"/>
        </w:rPr>
        <w:t>,</w:t>
      </w:r>
      <w:r w:rsidRPr="00646845">
        <w:rPr>
          <w:rFonts w:ascii="Times New Roman" w:hAnsi="Times New Roman"/>
          <w:b/>
          <w:szCs w:val="24"/>
        </w:rPr>
        <w:t xml:space="preserve"> com seu nome</w:t>
      </w:r>
      <w:r w:rsidR="002F0E89" w:rsidRPr="00646845">
        <w:rPr>
          <w:rFonts w:ascii="Times New Roman" w:hAnsi="Times New Roman"/>
          <w:b/>
          <w:szCs w:val="24"/>
        </w:rPr>
        <w:t xml:space="preserve"> e lacrado</w:t>
      </w:r>
      <w:r w:rsidRPr="00646845">
        <w:rPr>
          <w:rFonts w:ascii="Times New Roman" w:hAnsi="Times New Roman"/>
          <w:b/>
          <w:szCs w:val="24"/>
        </w:rPr>
        <w:t>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142"/>
        </w:tabs>
        <w:spacing w:line="360" w:lineRule="auto"/>
        <w:ind w:left="0" w:firstLine="284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lastRenderedPageBreak/>
        <w:t xml:space="preserve">Os documentos comprobatórios de títulos não podem apresentar rasuras, emendas ou entrelinhas, </w:t>
      </w:r>
      <w:proofErr w:type="gramStart"/>
      <w:r w:rsidRPr="00646845">
        <w:rPr>
          <w:rFonts w:ascii="Times New Roman" w:hAnsi="Times New Roman"/>
          <w:szCs w:val="24"/>
        </w:rPr>
        <w:t>sob pena</w:t>
      </w:r>
      <w:proofErr w:type="gramEnd"/>
      <w:r w:rsidRPr="00646845">
        <w:rPr>
          <w:rFonts w:ascii="Times New Roman" w:hAnsi="Times New Roman"/>
          <w:szCs w:val="24"/>
        </w:rPr>
        <w:t xml:space="preserve"> de não serem pontuados.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142"/>
        </w:tabs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>O candidato que possuir alteração de nome</w:t>
      </w:r>
      <w:r w:rsidR="009C1CF2">
        <w:rPr>
          <w:rFonts w:ascii="Times New Roman" w:hAnsi="Times New Roman"/>
          <w:szCs w:val="24"/>
        </w:rPr>
        <w:t xml:space="preserve"> </w:t>
      </w:r>
      <w:r w:rsidRPr="00646845">
        <w:rPr>
          <w:rFonts w:ascii="Times New Roman" w:hAnsi="Times New Roman"/>
          <w:szCs w:val="24"/>
        </w:rPr>
        <w:t xml:space="preserve">(casamento, separação, </w:t>
      </w:r>
      <w:proofErr w:type="spellStart"/>
      <w:r w:rsidRPr="00646845">
        <w:rPr>
          <w:rFonts w:ascii="Times New Roman" w:hAnsi="Times New Roman"/>
          <w:szCs w:val="24"/>
        </w:rPr>
        <w:t>etc</w:t>
      </w:r>
      <w:proofErr w:type="spellEnd"/>
      <w:r w:rsidRPr="00646845">
        <w:rPr>
          <w:rFonts w:ascii="Times New Roman" w:hAnsi="Times New Roman"/>
          <w:szCs w:val="24"/>
        </w:rPr>
        <w:t xml:space="preserve">...) deverá anexar cópia do documento comprobatório da alteração </w:t>
      </w:r>
      <w:proofErr w:type="gramStart"/>
      <w:r w:rsidRPr="00646845">
        <w:rPr>
          <w:rFonts w:ascii="Times New Roman" w:hAnsi="Times New Roman"/>
          <w:szCs w:val="24"/>
        </w:rPr>
        <w:t>sob pena</w:t>
      </w:r>
      <w:proofErr w:type="gramEnd"/>
      <w:r w:rsidRPr="00646845">
        <w:rPr>
          <w:rFonts w:ascii="Times New Roman" w:hAnsi="Times New Roman"/>
          <w:szCs w:val="24"/>
        </w:rPr>
        <w:t xml:space="preserve"> de não ter pontuados títulos com nome diferente da inscrição e/ou identidade.</w:t>
      </w:r>
    </w:p>
    <w:p w:rsidR="009A47BA" w:rsidRPr="00646845" w:rsidRDefault="009A47BA" w:rsidP="00AE710B">
      <w:pPr>
        <w:numPr>
          <w:ilvl w:val="0"/>
          <w:numId w:val="27"/>
        </w:numPr>
        <w:tabs>
          <w:tab w:val="clear" w:pos="720"/>
          <w:tab w:val="num" w:pos="0"/>
        </w:tabs>
        <w:spacing w:line="360" w:lineRule="auto"/>
        <w:ind w:left="0" w:firstLine="360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szCs w:val="24"/>
        </w:rPr>
        <w:t xml:space="preserve">Comprovada em qualquer tempo, irregularidade ou ilegalidade na obtenção dos títulos do candidato, bem como encaminhamento de </w:t>
      </w:r>
      <w:proofErr w:type="gramStart"/>
      <w:r w:rsidRPr="00646845">
        <w:rPr>
          <w:rFonts w:ascii="Times New Roman" w:hAnsi="Times New Roman"/>
          <w:szCs w:val="24"/>
        </w:rPr>
        <w:t>um mesmo títulos</w:t>
      </w:r>
      <w:proofErr w:type="gramEnd"/>
      <w:r w:rsidRPr="00646845">
        <w:rPr>
          <w:rFonts w:ascii="Times New Roman" w:hAnsi="Times New Roman"/>
          <w:szCs w:val="24"/>
        </w:rPr>
        <w:t xml:space="preserve"> em duplicidade, com o fim de obter dupla pontuação, o candidato terá anula</w:t>
      </w:r>
      <w:r w:rsidR="009C1CF2">
        <w:rPr>
          <w:rFonts w:ascii="Times New Roman" w:hAnsi="Times New Roman"/>
          <w:szCs w:val="24"/>
        </w:rPr>
        <w:t>da a totalidade de pontos desta</w:t>
      </w:r>
      <w:r w:rsidRPr="00646845">
        <w:rPr>
          <w:rFonts w:ascii="Times New Roman" w:hAnsi="Times New Roman"/>
          <w:szCs w:val="24"/>
        </w:rPr>
        <w:t xml:space="preserve"> prova. Comprovada a culpa do candidato este será excluído da seleção.</w:t>
      </w:r>
    </w:p>
    <w:p w:rsidR="009A47BA" w:rsidRPr="00F3307E" w:rsidRDefault="009A47BA" w:rsidP="00AE710B">
      <w:pPr>
        <w:spacing w:line="360" w:lineRule="auto"/>
        <w:jc w:val="both"/>
        <w:rPr>
          <w:rFonts w:ascii="Times New Roman" w:hAnsi="Times New Roman"/>
          <w:szCs w:val="24"/>
        </w:rPr>
      </w:pPr>
      <w:r w:rsidRPr="00EF07DB">
        <w:rPr>
          <w:rFonts w:ascii="Times New Roman" w:hAnsi="Times New Roman"/>
          <w:b/>
          <w:szCs w:val="24"/>
        </w:rPr>
        <w:t>6.6</w:t>
      </w:r>
      <w:r w:rsidRPr="00EF07DB">
        <w:rPr>
          <w:rFonts w:ascii="Times New Roman" w:hAnsi="Times New Roman"/>
          <w:szCs w:val="24"/>
        </w:rPr>
        <w:t xml:space="preserve"> </w:t>
      </w:r>
      <w:r w:rsidR="00F3307E" w:rsidRPr="00671968">
        <w:rPr>
          <w:rFonts w:ascii="Times New Roman" w:hAnsi="Times New Roman"/>
          <w:szCs w:val="24"/>
        </w:rPr>
        <w:t>A avaliação d</w:t>
      </w:r>
      <w:r w:rsidR="00084FD2" w:rsidRPr="00671968">
        <w:rPr>
          <w:rFonts w:ascii="Times New Roman" w:hAnsi="Times New Roman"/>
          <w:szCs w:val="24"/>
        </w:rPr>
        <w:t>os currículos será realizada pela</w:t>
      </w:r>
      <w:r w:rsidR="00F3307E" w:rsidRPr="00671968">
        <w:rPr>
          <w:rFonts w:ascii="Times New Roman" w:hAnsi="Times New Roman"/>
          <w:szCs w:val="24"/>
        </w:rPr>
        <w:t xml:space="preserve"> Comissão nomeada através d</w:t>
      </w:r>
      <w:r w:rsidR="00084FD2" w:rsidRPr="00671968">
        <w:rPr>
          <w:rFonts w:ascii="Times New Roman" w:hAnsi="Times New Roman"/>
          <w:szCs w:val="24"/>
        </w:rPr>
        <w:t>a</w:t>
      </w:r>
      <w:r w:rsidR="00F3307E" w:rsidRPr="00671968">
        <w:rPr>
          <w:rFonts w:ascii="Times New Roman" w:hAnsi="Times New Roman"/>
          <w:szCs w:val="24"/>
        </w:rPr>
        <w:t xml:space="preserve"> Portaria</w:t>
      </w:r>
      <w:r w:rsidR="00084FD2" w:rsidRPr="00671968">
        <w:rPr>
          <w:rFonts w:ascii="Times New Roman" w:hAnsi="Times New Roman"/>
          <w:szCs w:val="24"/>
        </w:rPr>
        <w:t xml:space="preserve"> Nº </w:t>
      </w:r>
      <w:r w:rsidR="00671968" w:rsidRPr="00671968">
        <w:rPr>
          <w:rFonts w:ascii="Times New Roman" w:hAnsi="Times New Roman"/>
          <w:szCs w:val="24"/>
        </w:rPr>
        <w:t>152</w:t>
      </w:r>
      <w:r w:rsidR="00084FD2" w:rsidRPr="00671968">
        <w:rPr>
          <w:rFonts w:ascii="Times New Roman" w:hAnsi="Times New Roman"/>
          <w:szCs w:val="24"/>
        </w:rPr>
        <w:t>/2023 e alterações posteriores, se houver</w:t>
      </w:r>
      <w:r w:rsidR="00F3307E" w:rsidRPr="00671968">
        <w:rPr>
          <w:rFonts w:ascii="Times New Roman" w:hAnsi="Times New Roman"/>
          <w:szCs w:val="24"/>
        </w:rPr>
        <w:t>.</w:t>
      </w:r>
    </w:p>
    <w:p w:rsidR="009A47BA" w:rsidRPr="00646845" w:rsidRDefault="009A47BA" w:rsidP="00AE710B">
      <w:pPr>
        <w:spacing w:line="360" w:lineRule="auto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b/>
          <w:szCs w:val="24"/>
        </w:rPr>
        <w:t>6.7</w:t>
      </w:r>
      <w:r w:rsidRPr="00646845">
        <w:rPr>
          <w:rFonts w:ascii="Times New Roman" w:hAnsi="Times New Roman"/>
          <w:szCs w:val="24"/>
        </w:rPr>
        <w:t xml:space="preserve"> </w:t>
      </w:r>
      <w:proofErr w:type="gramStart"/>
      <w:r w:rsidRPr="00646845">
        <w:rPr>
          <w:rFonts w:ascii="Times New Roman" w:hAnsi="Times New Roman"/>
          <w:szCs w:val="24"/>
        </w:rPr>
        <w:t>Será</w:t>
      </w:r>
      <w:proofErr w:type="gramEnd"/>
      <w:r w:rsidRPr="00646845">
        <w:rPr>
          <w:rFonts w:ascii="Times New Roman" w:hAnsi="Times New Roman"/>
          <w:szCs w:val="24"/>
        </w:rPr>
        <w:t xml:space="preserve"> selecionado o candidato que obtiver o maior número de pontos, conforme tabela acima.</w:t>
      </w:r>
    </w:p>
    <w:p w:rsidR="002F0E89" w:rsidRPr="00646845" w:rsidRDefault="002F0E89" w:rsidP="009A47BA">
      <w:pPr>
        <w:autoSpaceDE w:val="0"/>
        <w:jc w:val="both"/>
        <w:rPr>
          <w:rFonts w:ascii="Times New Roman" w:hAnsi="Times New Roman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7. ANÁLISE DOS CURRÍCULOS E DIVULGAÇÃO DO RESULTADO PRELIMINAR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7.1</w:t>
      </w:r>
      <w:r w:rsidRPr="00646845">
        <w:rPr>
          <w:rFonts w:ascii="Times New Roman" w:hAnsi="Times New Roman"/>
          <w:color w:val="000000"/>
          <w:szCs w:val="24"/>
        </w:rPr>
        <w:t xml:space="preserve"> No prazo de </w:t>
      </w:r>
      <w:r w:rsidR="00885FF5" w:rsidRPr="00646845">
        <w:rPr>
          <w:rFonts w:ascii="Times New Roman" w:hAnsi="Times New Roman"/>
          <w:color w:val="000000"/>
          <w:szCs w:val="24"/>
        </w:rPr>
        <w:t xml:space="preserve">até </w:t>
      </w:r>
      <w:r w:rsidR="00F3307E">
        <w:rPr>
          <w:rFonts w:ascii="Times New Roman" w:hAnsi="Times New Roman"/>
          <w:color w:val="000000"/>
          <w:szCs w:val="24"/>
        </w:rPr>
        <w:t>três</w:t>
      </w:r>
      <w:r w:rsidRPr="00646845">
        <w:rPr>
          <w:rFonts w:ascii="Times New Roman" w:hAnsi="Times New Roman"/>
          <w:color w:val="000000"/>
          <w:szCs w:val="24"/>
        </w:rPr>
        <w:t xml:space="preserve"> dias, a Comissão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deverá proceder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à análise dos currículos.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46845">
        <w:rPr>
          <w:rFonts w:ascii="Times New Roman" w:hAnsi="Times New Roman"/>
          <w:b/>
          <w:bCs/>
          <w:color w:val="000000"/>
          <w:szCs w:val="24"/>
        </w:rPr>
        <w:t xml:space="preserve">7.2 </w:t>
      </w:r>
      <w:r w:rsidRPr="00646845">
        <w:rPr>
          <w:rFonts w:ascii="Times New Roman" w:hAnsi="Times New Roman"/>
          <w:color w:val="000000"/>
          <w:szCs w:val="24"/>
        </w:rPr>
        <w:t>Ultimada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a identificação dos candidatos e a totalização das notas, o resultado preliminar será publicado no painel de publicações oficiais da Prefeitura Municipal e em meio eletrônico, se houver, abrindo-se o prazo para os candidatos apresentarem recursos, nos termos estabelecidos neste edital.</w:t>
      </w:r>
    </w:p>
    <w:p w:rsidR="00AE710B" w:rsidRDefault="00AE710B" w:rsidP="009A47BA">
      <w:pPr>
        <w:autoSpaceDE w:val="0"/>
        <w:jc w:val="both"/>
        <w:rPr>
          <w:rFonts w:ascii="Times New Roman" w:hAnsi="Times New Roman"/>
          <w:b/>
          <w:color w:val="000000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 xml:space="preserve">8. RECURSOS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8.1</w:t>
      </w:r>
      <w:r w:rsidRPr="00646845">
        <w:rPr>
          <w:rFonts w:ascii="Times New Roman" w:hAnsi="Times New Roman"/>
          <w:color w:val="000000"/>
          <w:szCs w:val="24"/>
        </w:rPr>
        <w:t xml:space="preserve"> Da classificação preliminar dos candidatos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é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cabível recurso endereçado à Comissão, uma única vez, no prazo comum de um dia</w:t>
      </w:r>
      <w:r w:rsidR="00F3307E">
        <w:rPr>
          <w:rFonts w:ascii="Times New Roman" w:hAnsi="Times New Roman"/>
          <w:color w:val="000000"/>
          <w:szCs w:val="24"/>
        </w:rPr>
        <w:t xml:space="preserve"> útil</w:t>
      </w:r>
      <w:r w:rsidRPr="00646845">
        <w:rPr>
          <w:rFonts w:ascii="Times New Roman" w:hAnsi="Times New Roman"/>
          <w:color w:val="000000"/>
          <w:szCs w:val="24"/>
        </w:rPr>
        <w:t>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8.1.1 </w:t>
      </w:r>
      <w:r w:rsidRPr="00646845">
        <w:rPr>
          <w:rFonts w:ascii="Times New Roman" w:hAnsi="Times New Roman"/>
          <w:color w:val="000000"/>
          <w:szCs w:val="24"/>
        </w:rPr>
        <w:t>O recurso deverá conter a perfeita identificação do recorrente e as razões do pedido recursal.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8.1.2 </w:t>
      </w:r>
      <w:r w:rsidRPr="00646845">
        <w:rPr>
          <w:rFonts w:ascii="Times New Roman" w:hAnsi="Times New Roman"/>
          <w:color w:val="000000"/>
          <w:szCs w:val="24"/>
        </w:rPr>
        <w:t>Será possibilitada vista dos currículos e documentos na presença da Comissão, permitindo-se anotações.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8.1.3 </w:t>
      </w:r>
      <w:r w:rsidRPr="00646845">
        <w:rPr>
          <w:rFonts w:ascii="Times New Roman" w:hAnsi="Times New Roman"/>
          <w:color w:val="000000"/>
          <w:szCs w:val="24"/>
        </w:rPr>
        <w:t>Havendo a reconsideração da decisão classificatória pela Comissão, o nome do candidato passará a constar no rol de selecionados.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8.1.4 </w:t>
      </w:r>
      <w:r w:rsidRPr="00646845">
        <w:rPr>
          <w:rFonts w:ascii="Times New Roman" w:hAnsi="Times New Roman"/>
          <w:color w:val="000000"/>
          <w:szCs w:val="24"/>
        </w:rPr>
        <w:t>Sendo mantida a decisão da Comissão, o recurso será encaminhado ao Prefeito Municipal para julgamento, no prazo de um dia, cuja decisão deverá ser motivada.</w:t>
      </w: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b/>
          <w:bCs/>
          <w:szCs w:val="24"/>
          <w:shd w:val="clear" w:color="auto" w:fill="FFFF00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9. CRITÉRIOS PARA DESEMPATE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 xml:space="preserve">9.1 </w:t>
      </w:r>
      <w:r w:rsidRPr="00646845">
        <w:rPr>
          <w:rFonts w:ascii="Times New Roman" w:hAnsi="Times New Roman"/>
          <w:color w:val="000000"/>
          <w:szCs w:val="24"/>
        </w:rPr>
        <w:t>Verificando-se a ocorrência de empate em relação às notas recebidas por dois ou mais candidatos, terá preferência na ordem classificatória, sucessivamente, o candidato que: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9.1.1 </w:t>
      </w:r>
      <w:r w:rsidR="00033834">
        <w:rPr>
          <w:rFonts w:ascii="Times New Roman" w:hAnsi="Times New Roman"/>
          <w:color w:val="000000"/>
          <w:szCs w:val="24"/>
        </w:rPr>
        <w:t>A</w:t>
      </w:r>
      <w:r w:rsidRPr="00646845">
        <w:rPr>
          <w:rFonts w:ascii="Times New Roman" w:hAnsi="Times New Roman"/>
          <w:color w:val="000000"/>
          <w:szCs w:val="24"/>
        </w:rPr>
        <w:t>presentar idade mais avançada, dentre aqueles com idade igual ou superior a sessenta anos.</w:t>
      </w:r>
    </w:p>
    <w:p w:rsidR="002F0E89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9.1.2 </w:t>
      </w:r>
      <w:r w:rsidR="00837543" w:rsidRPr="00646845">
        <w:rPr>
          <w:rFonts w:ascii="Times New Roman" w:hAnsi="Times New Roman"/>
          <w:bCs/>
          <w:color w:val="000000"/>
          <w:szCs w:val="24"/>
        </w:rPr>
        <w:t>Maior número de pontos em titulação (especialização, mestrado e doutorado).</w:t>
      </w:r>
    </w:p>
    <w:p w:rsidR="009A47BA" w:rsidRPr="00646845" w:rsidRDefault="00837543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9.1.3</w:t>
      </w:r>
      <w:r w:rsidRPr="00646845">
        <w:rPr>
          <w:rFonts w:ascii="Times New Roman" w:hAnsi="Times New Roman"/>
          <w:color w:val="000000"/>
          <w:szCs w:val="24"/>
        </w:rPr>
        <w:t xml:space="preserve"> </w:t>
      </w:r>
      <w:r w:rsidR="009A47BA" w:rsidRPr="00646845">
        <w:rPr>
          <w:rFonts w:ascii="Times New Roman" w:hAnsi="Times New Roman"/>
          <w:color w:val="000000"/>
          <w:szCs w:val="24"/>
        </w:rPr>
        <w:t>Sorteio em ato público.</w:t>
      </w:r>
    </w:p>
    <w:p w:rsidR="009A47BA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 xml:space="preserve">9.2 </w:t>
      </w:r>
      <w:r w:rsidRPr="00646845">
        <w:rPr>
          <w:rFonts w:ascii="Times New Roman" w:hAnsi="Times New Roman"/>
          <w:color w:val="000000"/>
          <w:szCs w:val="24"/>
        </w:rPr>
        <w:t>O sorteio ocorrerá em local e horário previamente definido pela Comissão, na presença dos candidatos interessados, os quais serão convocados por telefone, correio eletrônico ou qualquer outro meio que assegure a certeza da ciência do interessado.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smartTag w:uri="urn:schemas-microsoft-com:office:smarttags" w:element="metricconverter">
        <w:smartTagPr>
          <w:attr w:name="ProductID" w:val="9.3 A"/>
        </w:smartTagPr>
        <w:r w:rsidRPr="00646845">
          <w:rPr>
            <w:rFonts w:ascii="Times New Roman" w:hAnsi="Times New Roman"/>
            <w:b/>
            <w:bCs/>
            <w:color w:val="000000"/>
            <w:szCs w:val="24"/>
          </w:rPr>
          <w:t xml:space="preserve">9.3 </w:t>
        </w:r>
        <w:r w:rsidRPr="00646845">
          <w:rPr>
            <w:rFonts w:ascii="Times New Roman" w:hAnsi="Times New Roman"/>
            <w:color w:val="000000"/>
            <w:szCs w:val="24"/>
          </w:rPr>
          <w:t>A</w:t>
        </w:r>
      </w:smartTag>
      <w:r w:rsidRPr="00646845">
        <w:rPr>
          <w:rFonts w:ascii="Times New Roman" w:hAnsi="Times New Roman"/>
          <w:color w:val="000000"/>
          <w:szCs w:val="24"/>
        </w:rPr>
        <w:t xml:space="preserve"> aplicação do critério de desempate será efetivada após a análise dos recursos e antes da publicação da lista final dos selecionados. </w:t>
      </w:r>
    </w:p>
    <w:p w:rsidR="00CC559A" w:rsidRPr="00646845" w:rsidRDefault="00CC559A" w:rsidP="009A47BA">
      <w:pPr>
        <w:autoSpaceDE w:val="0"/>
        <w:jc w:val="both"/>
        <w:rPr>
          <w:rFonts w:ascii="Times New Roman" w:hAnsi="Times New Roman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646845">
        <w:rPr>
          <w:rFonts w:ascii="Times New Roman" w:hAnsi="Times New Roman"/>
          <w:b/>
          <w:bCs/>
          <w:color w:val="000000"/>
          <w:szCs w:val="24"/>
        </w:rPr>
        <w:t>10. DIVULGAÇÃO DO RESULTADO FINAL DO PROCESSO SELETIVO SIMPLIFICADO</w:t>
      </w:r>
    </w:p>
    <w:p w:rsidR="009A47BA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46845">
        <w:rPr>
          <w:rFonts w:ascii="Times New Roman" w:hAnsi="Times New Roman"/>
          <w:b/>
          <w:color w:val="000000"/>
          <w:szCs w:val="24"/>
        </w:rPr>
        <w:t>10.1</w:t>
      </w:r>
      <w:r w:rsidRPr="00646845">
        <w:rPr>
          <w:rFonts w:ascii="Times New Roman" w:hAnsi="Times New Roman"/>
          <w:color w:val="000000"/>
          <w:szCs w:val="24"/>
        </w:rPr>
        <w:t xml:space="preserve"> Transcorrido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o prazo sem a interposição de recurso ou ultimado o seu julgamento, a Comissão encaminhará o Processo Seletivo Simplificado ao Prefeito Municipal para homologação, no prazo de um dia.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646845">
        <w:rPr>
          <w:rFonts w:ascii="Times New Roman" w:hAnsi="Times New Roman"/>
          <w:b/>
          <w:bCs/>
          <w:color w:val="000000"/>
          <w:szCs w:val="24"/>
        </w:rPr>
        <w:t xml:space="preserve">10.2 </w:t>
      </w:r>
      <w:r w:rsidRPr="00646845">
        <w:rPr>
          <w:rFonts w:ascii="Times New Roman" w:hAnsi="Times New Roman"/>
          <w:color w:val="000000"/>
          <w:szCs w:val="24"/>
        </w:rPr>
        <w:t>Homologado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o resultado final, será lançado edital com a classificação geral dos candidatos aprovados, quando então</w:t>
      </w:r>
      <w:r w:rsidR="00033834">
        <w:rPr>
          <w:rFonts w:ascii="Times New Roman" w:hAnsi="Times New Roman"/>
          <w:color w:val="000000"/>
          <w:szCs w:val="24"/>
        </w:rPr>
        <w:t>,</w:t>
      </w:r>
      <w:r w:rsidRPr="00646845">
        <w:rPr>
          <w:rFonts w:ascii="Times New Roman" w:hAnsi="Times New Roman"/>
          <w:color w:val="000000"/>
          <w:szCs w:val="24"/>
        </w:rPr>
        <w:t xml:space="preserve"> passará a fluir o prazo de validade do Processo Seletivo Simplificado.</w:t>
      </w:r>
    </w:p>
    <w:p w:rsidR="00565413" w:rsidRPr="00646845" w:rsidRDefault="00565413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 CONDIÇÕES PARA A CONTRATAÇÃO TEMPORÁRIA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11.1</w:t>
      </w:r>
      <w:r w:rsidRPr="00646845">
        <w:rPr>
          <w:rFonts w:ascii="Times New Roman" w:hAnsi="Times New Roman"/>
          <w:color w:val="000000"/>
          <w:szCs w:val="24"/>
        </w:rPr>
        <w:t xml:space="preserve"> Homologado o resultado final do Processo Seletivo Simplificado e autorizada a contratação pelo Prefeito, será convocado o primeiro colocado, para, no prazo de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2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(dois) dias, prorrogável uma única vez, à critério da Administração, comprovar o atendimento das seguintes condições:</w:t>
      </w:r>
      <w:r w:rsidRPr="00646845">
        <w:rPr>
          <w:rStyle w:val="Refdenotaderodap1"/>
          <w:rFonts w:ascii="Times New Roman" w:hAnsi="Times New Roman"/>
          <w:szCs w:val="24"/>
        </w:rPr>
        <w:t xml:space="preserve"> 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11.1.1</w:t>
      </w:r>
      <w:r w:rsidRPr="00646845">
        <w:rPr>
          <w:rFonts w:ascii="Times New Roman" w:hAnsi="Times New Roman"/>
          <w:color w:val="000000"/>
          <w:szCs w:val="24"/>
        </w:rPr>
        <w:t xml:space="preserve"> Ser brasileiro ou estrangeiro na forma da lei;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11.1.2</w:t>
      </w:r>
      <w:r w:rsidRPr="00646845">
        <w:rPr>
          <w:rFonts w:ascii="Times New Roman" w:hAnsi="Times New Roman"/>
          <w:color w:val="000000"/>
          <w:szCs w:val="24"/>
        </w:rPr>
        <w:t xml:space="preserve"> Ter idade mínima de 18 anos;</w:t>
      </w:r>
    </w:p>
    <w:p w:rsidR="009A47BA" w:rsidRPr="00646845" w:rsidRDefault="009A47BA" w:rsidP="00AE710B">
      <w:pPr>
        <w:autoSpaceDE w:val="0"/>
        <w:spacing w:line="360" w:lineRule="auto"/>
        <w:ind w:firstLine="708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11.1.3</w:t>
      </w:r>
      <w:r w:rsidRPr="00646845">
        <w:rPr>
          <w:rFonts w:ascii="Times New Roman" w:hAnsi="Times New Roman"/>
          <w:color w:val="000000"/>
          <w:szCs w:val="24"/>
        </w:rPr>
        <w:t xml:space="preserve"> Apresentar atestado médico exarado pelo serviço oficial do Município, no sentido de gozar de boa saúde física e mental.</w:t>
      </w:r>
    </w:p>
    <w:p w:rsidR="009A47BA" w:rsidRPr="00646845" w:rsidRDefault="009A47BA" w:rsidP="00AE710B">
      <w:pPr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lastRenderedPageBreak/>
        <w:t>11.1.4</w:t>
      </w:r>
      <w:r w:rsidRPr="00646845">
        <w:rPr>
          <w:rFonts w:ascii="Times New Roman" w:hAnsi="Times New Roman"/>
          <w:color w:val="000000"/>
          <w:szCs w:val="24"/>
        </w:rPr>
        <w:t xml:space="preserve"> </w:t>
      </w:r>
      <w:r w:rsidRPr="00646845">
        <w:rPr>
          <w:rFonts w:ascii="Times New Roman" w:hAnsi="Times New Roman"/>
          <w:b/>
          <w:color w:val="000000"/>
          <w:szCs w:val="24"/>
        </w:rPr>
        <w:t xml:space="preserve">Ter nível de escolaridade mínima de </w:t>
      </w:r>
      <w:r w:rsidR="007A1793" w:rsidRPr="00646845">
        <w:rPr>
          <w:rFonts w:ascii="Times New Roman" w:hAnsi="Times New Roman"/>
          <w:b/>
          <w:color w:val="000000"/>
          <w:szCs w:val="24"/>
        </w:rPr>
        <w:t>graduação em Farmácia</w:t>
      </w:r>
      <w:r w:rsidRPr="00646845">
        <w:rPr>
          <w:rFonts w:ascii="Times New Roman" w:hAnsi="Times New Roman"/>
          <w:b/>
          <w:color w:val="000000"/>
          <w:szCs w:val="24"/>
        </w:rPr>
        <w:t xml:space="preserve"> e estar inscrito no </w:t>
      </w:r>
      <w:r w:rsidRPr="00646845">
        <w:rPr>
          <w:rFonts w:ascii="Times New Roman" w:hAnsi="Times New Roman"/>
          <w:b/>
          <w:szCs w:val="24"/>
        </w:rPr>
        <w:t xml:space="preserve">Conselho Regional de </w:t>
      </w:r>
      <w:r w:rsidR="007A1793" w:rsidRPr="00646845">
        <w:rPr>
          <w:rFonts w:ascii="Times New Roman" w:hAnsi="Times New Roman"/>
          <w:b/>
          <w:szCs w:val="24"/>
        </w:rPr>
        <w:t>Farmácia.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smartTag w:uri="urn:schemas-microsoft-com:office:smarttags" w:element="metricconverter">
        <w:smartTagPr>
          <w:attr w:name="ProductID" w:val="11.2 A"/>
        </w:smartTagPr>
        <w:r w:rsidRPr="00646845">
          <w:rPr>
            <w:rFonts w:ascii="Times New Roman" w:hAnsi="Times New Roman"/>
            <w:b/>
            <w:color w:val="000000"/>
            <w:szCs w:val="24"/>
          </w:rPr>
          <w:t>11.2</w:t>
        </w:r>
        <w:r w:rsidRPr="00646845">
          <w:rPr>
            <w:rFonts w:ascii="Times New Roman" w:hAnsi="Times New Roman"/>
            <w:color w:val="000000"/>
            <w:szCs w:val="24"/>
          </w:rPr>
          <w:t xml:space="preserve"> A</w:t>
        </w:r>
      </w:smartTag>
      <w:r w:rsidRPr="00646845">
        <w:rPr>
          <w:rFonts w:ascii="Times New Roman" w:hAnsi="Times New Roman"/>
          <w:color w:val="000000"/>
          <w:szCs w:val="24"/>
        </w:rPr>
        <w:t xml:space="preserve"> convocação do candidato classificado será realizada pessoalmente ou por telefone, correio eletrônico ou qualquer outro meio que assegure a certeza da ciência do interessado.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11.3</w:t>
      </w:r>
      <w:r w:rsidRPr="00646845">
        <w:rPr>
          <w:rFonts w:ascii="Times New Roman" w:hAnsi="Times New Roman"/>
          <w:color w:val="000000"/>
          <w:szCs w:val="24"/>
        </w:rPr>
        <w:t xml:space="preserve"> Não comparecendo o candidato convocado ou verificando-se o não atendimento das condições exigidas para a contratação</w:t>
      </w:r>
      <w:proofErr w:type="gramStart"/>
      <w:r w:rsidRPr="00646845">
        <w:rPr>
          <w:rFonts w:ascii="Times New Roman" w:hAnsi="Times New Roman"/>
          <w:color w:val="000000"/>
          <w:szCs w:val="24"/>
        </w:rPr>
        <w:t>, serão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convocados os demais classificados, observando-se a ordem classificatória crescente. 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11.4</w:t>
      </w:r>
      <w:r w:rsidRPr="00646845">
        <w:rPr>
          <w:rFonts w:ascii="Times New Roman" w:hAnsi="Times New Roman"/>
          <w:color w:val="000000"/>
          <w:szCs w:val="24"/>
        </w:rPr>
        <w:t xml:space="preserve"> O prazo de validade do presente Processo Seletivo Simplificado será de </w:t>
      </w:r>
      <w:r w:rsidR="00AB330E">
        <w:rPr>
          <w:rFonts w:ascii="Times New Roman" w:hAnsi="Times New Roman"/>
          <w:color w:val="000000"/>
          <w:szCs w:val="24"/>
        </w:rPr>
        <w:t>um</w:t>
      </w:r>
      <w:r w:rsidRPr="00646845">
        <w:rPr>
          <w:rFonts w:ascii="Times New Roman" w:hAnsi="Times New Roman"/>
          <w:color w:val="000000"/>
          <w:szCs w:val="24"/>
        </w:rPr>
        <w:t xml:space="preserve"> ano, prorrogável, uma única vez, por igual período.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11.5</w:t>
      </w:r>
      <w:r w:rsidRPr="00646845">
        <w:rPr>
          <w:rFonts w:ascii="Times New Roman" w:hAnsi="Times New Roman"/>
          <w:color w:val="000000"/>
          <w:szCs w:val="24"/>
        </w:rPr>
        <w:t xml:space="preserve"> No período de validade do Processo Seletivo Simplificado, em havendo a rescisão contratual, poderão ser chamados para contratação pelo tempo remanescente, os demais candidatos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classificados, observada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a ordem classificatória.</w:t>
      </w: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b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12. DISPOSIÇÕES GERAIS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12.1</w:t>
      </w:r>
      <w:r w:rsidRPr="00646845">
        <w:rPr>
          <w:rFonts w:ascii="Times New Roman" w:hAnsi="Times New Roman"/>
          <w:color w:val="000000"/>
          <w:szCs w:val="24"/>
        </w:rPr>
        <w:t xml:space="preserve"> Não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será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fornecido qualquer documento comprobatório de aprovação ou classificação do candidato, valendo para esse fim a publicação do resultado final.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12.2</w:t>
      </w:r>
      <w:r w:rsidRPr="00646845">
        <w:rPr>
          <w:rFonts w:ascii="Times New Roman" w:hAnsi="Times New Roman"/>
          <w:color w:val="000000"/>
          <w:szCs w:val="24"/>
        </w:rPr>
        <w:t xml:space="preserve"> Os candidatos aprovados e classificados deverão manter atualizados os seus endereços.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 xml:space="preserve">12.3 </w:t>
      </w:r>
      <w:r w:rsidRPr="00646845">
        <w:rPr>
          <w:rFonts w:ascii="Times New Roman" w:hAnsi="Times New Roman"/>
          <w:color w:val="000000"/>
          <w:szCs w:val="24"/>
        </w:rPr>
        <w:t xml:space="preserve">Respeitada </w:t>
      </w:r>
      <w:proofErr w:type="gramStart"/>
      <w:r w:rsidRPr="00646845">
        <w:rPr>
          <w:rFonts w:ascii="Times New Roman" w:hAnsi="Times New Roman"/>
          <w:color w:val="000000"/>
          <w:szCs w:val="24"/>
        </w:rPr>
        <w:t>a</w:t>
      </w:r>
      <w:proofErr w:type="gramEnd"/>
      <w:r w:rsidRPr="00646845">
        <w:rPr>
          <w:rFonts w:ascii="Times New Roman" w:hAnsi="Times New Roman"/>
          <w:color w:val="000000"/>
          <w:szCs w:val="24"/>
        </w:rPr>
        <w:t xml:space="preserve"> natureza da função temporária, por razões de interesse público, poderá haver a readequação das condições definidas inicialmente no edital, conforme dispuser a legislação local. </w:t>
      </w:r>
    </w:p>
    <w:p w:rsidR="009A47BA" w:rsidRPr="00646845" w:rsidRDefault="009A47BA" w:rsidP="00AE710B">
      <w:pPr>
        <w:autoSpaceDE w:val="0"/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b/>
          <w:color w:val="000000"/>
          <w:szCs w:val="24"/>
        </w:rPr>
        <w:t>12.4</w:t>
      </w:r>
      <w:r w:rsidRPr="00646845">
        <w:rPr>
          <w:rFonts w:ascii="Times New Roman" w:hAnsi="Times New Roman"/>
          <w:color w:val="000000"/>
          <w:szCs w:val="24"/>
        </w:rPr>
        <w:t xml:space="preserve"> Os casos omissos e situações não previstas serão resolvidos pela Comissão designada.</w:t>
      </w: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4522EC">
      <w:pPr>
        <w:autoSpaceDE w:val="0"/>
        <w:jc w:val="right"/>
        <w:rPr>
          <w:rFonts w:ascii="Times New Roman" w:hAnsi="Times New Roman"/>
          <w:color w:val="000000"/>
          <w:szCs w:val="24"/>
        </w:rPr>
      </w:pPr>
      <w:proofErr w:type="spellStart"/>
      <w:r w:rsidRPr="00646845">
        <w:rPr>
          <w:rFonts w:ascii="Times New Roman" w:hAnsi="Times New Roman"/>
          <w:color w:val="000000"/>
          <w:szCs w:val="24"/>
        </w:rPr>
        <w:t>Ivorá</w:t>
      </w:r>
      <w:proofErr w:type="spellEnd"/>
      <w:r w:rsidR="00033834">
        <w:rPr>
          <w:rFonts w:ascii="Times New Roman" w:hAnsi="Times New Roman"/>
          <w:color w:val="000000"/>
          <w:szCs w:val="24"/>
        </w:rPr>
        <w:t xml:space="preserve"> - RS</w:t>
      </w:r>
      <w:r w:rsidRPr="00646845">
        <w:rPr>
          <w:rFonts w:ascii="Times New Roman" w:hAnsi="Times New Roman"/>
          <w:color w:val="000000"/>
          <w:szCs w:val="24"/>
        </w:rPr>
        <w:t xml:space="preserve">, </w:t>
      </w:r>
      <w:r w:rsidR="00E20139">
        <w:rPr>
          <w:rFonts w:ascii="Times New Roman" w:hAnsi="Times New Roman"/>
          <w:color w:val="000000"/>
          <w:szCs w:val="24"/>
        </w:rPr>
        <w:t>2</w:t>
      </w:r>
      <w:r w:rsidR="00883ACC">
        <w:rPr>
          <w:rFonts w:ascii="Times New Roman" w:hAnsi="Times New Roman"/>
          <w:color w:val="000000"/>
          <w:szCs w:val="24"/>
        </w:rPr>
        <w:t>7</w:t>
      </w:r>
      <w:r w:rsidR="0018492D">
        <w:rPr>
          <w:rFonts w:ascii="Times New Roman" w:hAnsi="Times New Roman"/>
          <w:color w:val="000000"/>
          <w:szCs w:val="24"/>
        </w:rPr>
        <w:t xml:space="preserve"> </w:t>
      </w:r>
      <w:r w:rsidR="00AE7163">
        <w:rPr>
          <w:rFonts w:ascii="Times New Roman" w:hAnsi="Times New Roman"/>
          <w:color w:val="000000"/>
          <w:szCs w:val="24"/>
        </w:rPr>
        <w:t xml:space="preserve">de </w:t>
      </w:r>
      <w:r w:rsidR="00883ACC">
        <w:rPr>
          <w:rFonts w:ascii="Times New Roman" w:hAnsi="Times New Roman"/>
          <w:color w:val="000000"/>
          <w:szCs w:val="24"/>
        </w:rPr>
        <w:t>Deze</w:t>
      </w:r>
      <w:r w:rsidR="00EF07DB">
        <w:rPr>
          <w:rFonts w:ascii="Times New Roman" w:hAnsi="Times New Roman"/>
          <w:color w:val="000000"/>
          <w:szCs w:val="24"/>
        </w:rPr>
        <w:t>mbro</w:t>
      </w:r>
      <w:r w:rsidR="00AE7163">
        <w:rPr>
          <w:rFonts w:ascii="Times New Roman" w:hAnsi="Times New Roman"/>
          <w:color w:val="000000"/>
          <w:szCs w:val="24"/>
        </w:rPr>
        <w:t xml:space="preserve"> de 202</w:t>
      </w:r>
      <w:r w:rsidR="0018492D">
        <w:rPr>
          <w:rFonts w:ascii="Times New Roman" w:hAnsi="Times New Roman"/>
          <w:color w:val="000000"/>
          <w:szCs w:val="24"/>
        </w:rPr>
        <w:t>3</w:t>
      </w:r>
      <w:r w:rsidR="00837543" w:rsidRPr="00646845">
        <w:rPr>
          <w:rFonts w:ascii="Times New Roman" w:hAnsi="Times New Roman"/>
          <w:color w:val="000000"/>
          <w:szCs w:val="24"/>
        </w:rPr>
        <w:t>.</w:t>
      </w:r>
    </w:p>
    <w:p w:rsidR="00565413" w:rsidRDefault="00A96CBB" w:rsidP="009A47BA">
      <w:pPr>
        <w:autoSpaceDE w:val="0"/>
        <w:jc w:val="center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 xml:space="preserve"> </w:t>
      </w:r>
    </w:p>
    <w:p w:rsidR="005163F0" w:rsidRPr="00646845" w:rsidRDefault="005163F0" w:rsidP="009A47BA">
      <w:pPr>
        <w:autoSpaceDE w:val="0"/>
        <w:jc w:val="center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9A47BA">
      <w:pPr>
        <w:autoSpaceDE w:val="0"/>
        <w:jc w:val="center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__________________________________</w:t>
      </w:r>
    </w:p>
    <w:p w:rsidR="009A47BA" w:rsidRPr="00646845" w:rsidRDefault="00B858D8" w:rsidP="009A47BA">
      <w:pPr>
        <w:autoSpaceDE w:val="0"/>
        <w:jc w:val="center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SAULO PICCININ</w:t>
      </w:r>
    </w:p>
    <w:p w:rsidR="009A47BA" w:rsidRPr="00646845" w:rsidRDefault="00837543" w:rsidP="009A47BA">
      <w:pPr>
        <w:autoSpaceDE w:val="0"/>
        <w:jc w:val="center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Prefeito</w:t>
      </w:r>
      <w:r w:rsidR="009A47BA" w:rsidRPr="00646845">
        <w:rPr>
          <w:rFonts w:ascii="Times New Roman" w:hAnsi="Times New Roman"/>
          <w:color w:val="000000"/>
          <w:szCs w:val="24"/>
        </w:rPr>
        <w:t xml:space="preserve"> Municipal</w:t>
      </w:r>
    </w:p>
    <w:p w:rsidR="00837543" w:rsidRPr="00646845" w:rsidRDefault="00837543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9A47BA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Registre-se e Publique-se.</w:t>
      </w:r>
    </w:p>
    <w:p w:rsidR="00565413" w:rsidRPr="00646845" w:rsidRDefault="00565413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</w:p>
    <w:p w:rsidR="009A47BA" w:rsidRPr="00646845" w:rsidRDefault="0018492D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VENICIO QUATRIN CHEROBINI</w:t>
      </w:r>
    </w:p>
    <w:p w:rsidR="009A47BA" w:rsidRPr="00646845" w:rsidRDefault="00837543" w:rsidP="009A47BA">
      <w:pPr>
        <w:autoSpaceDE w:val="0"/>
        <w:jc w:val="both"/>
        <w:rPr>
          <w:rFonts w:ascii="Times New Roman" w:hAnsi="Times New Roman"/>
          <w:color w:val="000000"/>
          <w:szCs w:val="24"/>
        </w:rPr>
      </w:pPr>
      <w:r w:rsidRPr="00646845">
        <w:rPr>
          <w:rFonts w:ascii="Times New Roman" w:hAnsi="Times New Roman"/>
          <w:color w:val="000000"/>
          <w:szCs w:val="24"/>
        </w:rPr>
        <w:t>Secret</w:t>
      </w:r>
      <w:r w:rsidR="0018492D">
        <w:rPr>
          <w:rFonts w:ascii="Times New Roman" w:hAnsi="Times New Roman"/>
          <w:color w:val="000000"/>
          <w:szCs w:val="24"/>
        </w:rPr>
        <w:t>á</w:t>
      </w:r>
      <w:r w:rsidR="009A47BA" w:rsidRPr="00646845">
        <w:rPr>
          <w:rFonts w:ascii="Times New Roman" w:hAnsi="Times New Roman"/>
          <w:color w:val="000000"/>
          <w:szCs w:val="24"/>
        </w:rPr>
        <w:t>ri</w:t>
      </w:r>
      <w:r w:rsidR="0018492D">
        <w:rPr>
          <w:rFonts w:ascii="Times New Roman" w:hAnsi="Times New Roman"/>
          <w:color w:val="000000"/>
          <w:szCs w:val="24"/>
        </w:rPr>
        <w:t>o</w:t>
      </w:r>
      <w:r w:rsidR="009A47BA" w:rsidRPr="00646845">
        <w:rPr>
          <w:rFonts w:ascii="Times New Roman" w:hAnsi="Times New Roman"/>
          <w:color w:val="000000"/>
          <w:szCs w:val="24"/>
        </w:rPr>
        <w:t xml:space="preserve"> Municipal de Administração</w:t>
      </w:r>
    </w:p>
    <w:p w:rsidR="00EF07DB" w:rsidRDefault="00EF07DB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</w:p>
    <w:p w:rsidR="00883ACC" w:rsidRDefault="00883ACC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</w:p>
    <w:p w:rsidR="00883ACC" w:rsidRDefault="00883ACC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lastRenderedPageBreak/>
        <w:t>ANEXO I</w:t>
      </w:r>
    </w:p>
    <w:p w:rsidR="0050096F" w:rsidRPr="0099080C" w:rsidRDefault="0050096F" w:rsidP="0050096F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MODELO DE CURRÍCULO PARA PROCESSO SELETIVO SIMPLIFICADO</w:t>
      </w:r>
    </w:p>
    <w:p w:rsidR="0050096F" w:rsidRPr="0099080C" w:rsidRDefault="0050096F" w:rsidP="0050096F">
      <w:pPr>
        <w:autoSpaceDE w:val="0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1. DADOS PESSOAIS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1.1 Nome</w:t>
      </w:r>
      <w:proofErr w:type="gramEnd"/>
      <w:r w:rsidRPr="0099080C">
        <w:rPr>
          <w:rFonts w:ascii="Times New Roman" w:hAnsi="Times New Roman"/>
          <w:szCs w:val="24"/>
        </w:rPr>
        <w:t xml:space="preserve"> completo: 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1.2 Filiação: _______________________________________________________________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1.3 Nacionalidade: 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1.4 Naturalidade: 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1.5 Data</w:t>
      </w:r>
      <w:proofErr w:type="gramEnd"/>
      <w:r w:rsidRPr="0099080C">
        <w:rPr>
          <w:rFonts w:ascii="Times New Roman" w:hAnsi="Times New Roman"/>
          <w:szCs w:val="24"/>
        </w:rPr>
        <w:t xml:space="preserve"> de Nascimento: 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1.6 Estado Civil</w:t>
      </w:r>
      <w:proofErr w:type="gramEnd"/>
      <w:r w:rsidRPr="0099080C">
        <w:rPr>
          <w:rFonts w:ascii="Times New Roman" w:hAnsi="Times New Roman"/>
          <w:szCs w:val="24"/>
        </w:rPr>
        <w:t>: ____________________________________________________________</w:t>
      </w:r>
    </w:p>
    <w:p w:rsidR="0050096F" w:rsidRDefault="0050096F" w:rsidP="0050096F">
      <w:pPr>
        <w:autoSpaceDE w:val="0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2. DADOS DE IDENTIFICAÇÃO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2.1 Carteira</w:t>
      </w:r>
      <w:proofErr w:type="gramEnd"/>
      <w:r w:rsidRPr="0099080C">
        <w:rPr>
          <w:rFonts w:ascii="Times New Roman" w:hAnsi="Times New Roman"/>
          <w:szCs w:val="24"/>
        </w:rPr>
        <w:t xml:space="preserve"> de Identidade e órgão expedidor: 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2.2 Cadastro</w:t>
      </w:r>
      <w:proofErr w:type="gramEnd"/>
      <w:r w:rsidRPr="0099080C">
        <w:rPr>
          <w:rFonts w:ascii="Times New Roman" w:hAnsi="Times New Roman"/>
          <w:szCs w:val="24"/>
        </w:rPr>
        <w:t xml:space="preserve"> de Pessoa Física – CPF: 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2.3 Título</w:t>
      </w:r>
      <w:proofErr w:type="gramEnd"/>
      <w:r w:rsidRPr="0099080C">
        <w:rPr>
          <w:rFonts w:ascii="Times New Roman" w:hAnsi="Times New Roman"/>
          <w:szCs w:val="24"/>
        </w:rPr>
        <w:t xml:space="preserve"> de Eleitor _________________ Zona: ____</w:t>
      </w:r>
      <w:r>
        <w:rPr>
          <w:rFonts w:ascii="Times New Roman" w:hAnsi="Times New Roman"/>
          <w:szCs w:val="24"/>
        </w:rPr>
        <w:t>__________ Seção: 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2.4 Número</w:t>
      </w:r>
      <w:proofErr w:type="gramEnd"/>
      <w:r w:rsidRPr="0099080C">
        <w:rPr>
          <w:rFonts w:ascii="Times New Roman" w:hAnsi="Times New Roman"/>
          <w:szCs w:val="24"/>
        </w:rPr>
        <w:t xml:space="preserve"> do certificado de reservista: 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2.5 Endereço</w:t>
      </w:r>
      <w:proofErr w:type="gramEnd"/>
      <w:r w:rsidRPr="0099080C">
        <w:rPr>
          <w:rFonts w:ascii="Times New Roman" w:hAnsi="Times New Roman"/>
          <w:szCs w:val="24"/>
        </w:rPr>
        <w:t xml:space="preserve"> Residencial: 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2.6 Endereço</w:t>
      </w:r>
      <w:proofErr w:type="gramEnd"/>
      <w:r w:rsidRPr="0099080C">
        <w:rPr>
          <w:rFonts w:ascii="Times New Roman" w:hAnsi="Times New Roman"/>
          <w:szCs w:val="24"/>
        </w:rPr>
        <w:t xml:space="preserve"> Eletrônico: 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2.7 Telefone</w:t>
      </w:r>
      <w:proofErr w:type="gramEnd"/>
      <w:r w:rsidRPr="0099080C">
        <w:rPr>
          <w:rFonts w:ascii="Times New Roman" w:hAnsi="Times New Roman"/>
          <w:szCs w:val="24"/>
        </w:rPr>
        <w:t xml:space="preserve"> residencial e celular: 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2.8 Outro</w:t>
      </w:r>
      <w:proofErr w:type="gramEnd"/>
      <w:r w:rsidRPr="0099080C">
        <w:rPr>
          <w:rFonts w:ascii="Times New Roman" w:hAnsi="Times New Roman"/>
          <w:szCs w:val="24"/>
        </w:rPr>
        <w:t xml:space="preserve"> endereço e telefone para contato ou recado</w:t>
      </w:r>
      <w:r>
        <w:rPr>
          <w:rFonts w:ascii="Times New Roman" w:hAnsi="Times New Roman"/>
          <w:szCs w:val="24"/>
        </w:rPr>
        <w:t>: 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3. ESCOLARIDADE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3.1 GRADUAÇÃO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Curso: ____________________________________________________________________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Ano de conclusão: 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lastRenderedPageBreak/>
        <w:t>3.2 PÓS-GRADUAÇÃO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3.2.1 ESPECIALIZAÇÃO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Ano de conclusão: __________________________________________________________</w:t>
      </w:r>
    </w:p>
    <w:p w:rsidR="00EF07DB" w:rsidRDefault="00EF07DB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3.2.2 MESTRADO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Ano de conclusão: __________________________________________________________</w:t>
      </w:r>
    </w:p>
    <w:p w:rsidR="0050096F" w:rsidRPr="0099080C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3.2.3 DOUTORADO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Ano de conclusão: 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3.2.4 PÓS-DOUTORADO (PhD)</w:t>
      </w:r>
    </w:p>
    <w:p w:rsidR="0050096F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Curso / área: ______________________________________________________________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48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Ano de conclusão: __________________________________________________________</w:t>
      </w: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Default="00EF07DB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EF07DB" w:rsidRPr="0099080C" w:rsidRDefault="0050096F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lastRenderedPageBreak/>
        <w:t xml:space="preserve">4. CURSOS ESPECIALIZADOS NA ÁREA AFIM À FUNÇÃO 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Da</w:t>
      </w:r>
      <w:r>
        <w:rPr>
          <w:rFonts w:ascii="Times New Roman" w:hAnsi="Times New Roman"/>
          <w:szCs w:val="24"/>
        </w:rPr>
        <w:t>ta de início: ______________________ Data da conclusão: ___</w:t>
      </w:r>
      <w:r w:rsidRPr="0099080C">
        <w:rPr>
          <w:rFonts w:ascii="Times New Roman" w:hAnsi="Times New Roman"/>
          <w:szCs w:val="24"/>
        </w:rPr>
        <w:t>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D</w:t>
      </w:r>
      <w:r>
        <w:rPr>
          <w:rFonts w:ascii="Times New Roman" w:hAnsi="Times New Roman"/>
          <w:szCs w:val="24"/>
        </w:rPr>
        <w:t>ata de início: ___________</w:t>
      </w:r>
      <w:r w:rsidRPr="0099080C">
        <w:rPr>
          <w:rFonts w:ascii="Times New Roman" w:hAnsi="Times New Roman"/>
          <w:szCs w:val="24"/>
        </w:rPr>
        <w:t>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Da</w:t>
      </w:r>
      <w:r>
        <w:rPr>
          <w:rFonts w:ascii="Times New Roman" w:hAnsi="Times New Roman"/>
          <w:szCs w:val="24"/>
        </w:rPr>
        <w:t>ta de início: ________________</w:t>
      </w:r>
      <w:r w:rsidRPr="0099080C">
        <w:rPr>
          <w:rFonts w:ascii="Times New Roman" w:hAnsi="Times New Roman"/>
          <w:szCs w:val="24"/>
        </w:rPr>
        <w:t>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</w:t>
      </w:r>
      <w:r w:rsidRPr="0099080C">
        <w:rPr>
          <w:rFonts w:ascii="Times New Roman" w:hAnsi="Times New Roman"/>
          <w:szCs w:val="24"/>
        </w:rPr>
        <w:t>______________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883ACC" w:rsidRDefault="00883ACC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5 -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_____</w:t>
      </w:r>
      <w:r w:rsidRPr="0099080C">
        <w:rPr>
          <w:rFonts w:ascii="Times New Roman" w:hAnsi="Times New Roman"/>
          <w:szCs w:val="24"/>
        </w:rPr>
        <w:t>_______________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Default="0050096F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6 -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__________</w:t>
      </w:r>
      <w:r w:rsidRPr="0099080C">
        <w:rPr>
          <w:rFonts w:ascii="Times New Roman" w:hAnsi="Times New Roman"/>
          <w:szCs w:val="24"/>
        </w:rPr>
        <w:t>___________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Pr="0099080C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__________</w:t>
      </w:r>
      <w:r w:rsidRPr="0099080C">
        <w:rPr>
          <w:rFonts w:ascii="Times New Roman" w:hAnsi="Times New Roman"/>
          <w:szCs w:val="24"/>
        </w:rPr>
        <w:t>___________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8 -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__________</w:t>
      </w:r>
      <w:r w:rsidRPr="0099080C">
        <w:rPr>
          <w:rFonts w:ascii="Times New Roman" w:hAnsi="Times New Roman"/>
          <w:szCs w:val="24"/>
        </w:rPr>
        <w:t>___________ Data da conclusão: 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883ACC" w:rsidRDefault="00883ACC" w:rsidP="00883ACC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883ACC" w:rsidRPr="0099080C" w:rsidRDefault="00883ACC" w:rsidP="00883ACC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9 - </w:t>
      </w:r>
      <w:r w:rsidRPr="0099080C">
        <w:rPr>
          <w:rFonts w:ascii="Times New Roman" w:hAnsi="Times New Roman"/>
          <w:szCs w:val="24"/>
        </w:rPr>
        <w:t>Curso / área: _______________________________________________________________</w:t>
      </w:r>
    </w:p>
    <w:p w:rsidR="00883ACC" w:rsidRPr="0099080C" w:rsidRDefault="00883ACC" w:rsidP="00883ACC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Instituição de Ensino: ________________________________________________________</w:t>
      </w:r>
    </w:p>
    <w:p w:rsidR="00883ACC" w:rsidRPr="0099080C" w:rsidRDefault="00883ACC" w:rsidP="00883ACC">
      <w:pPr>
        <w:autoSpaceDE w:val="0"/>
        <w:spacing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Data de início: __________</w:t>
      </w:r>
      <w:r w:rsidRPr="0099080C">
        <w:rPr>
          <w:rFonts w:ascii="Times New Roman" w:hAnsi="Times New Roman"/>
          <w:szCs w:val="24"/>
        </w:rPr>
        <w:t>___________ Data da conclusão: ____________________</w:t>
      </w:r>
    </w:p>
    <w:p w:rsidR="00883ACC" w:rsidRPr="0099080C" w:rsidRDefault="00883ACC" w:rsidP="00883ACC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Carga horária: _____________________________________________________________</w:t>
      </w:r>
    </w:p>
    <w:p w:rsidR="0050096F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</w:p>
    <w:p w:rsidR="0050096F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</w:p>
    <w:p w:rsidR="0050096F" w:rsidRPr="0099080C" w:rsidRDefault="0050096F" w:rsidP="0050096F">
      <w:pPr>
        <w:autoSpaceDE w:val="0"/>
        <w:spacing w:line="276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5. INFORMAÇÕES ADICIONAIS:</w:t>
      </w:r>
    </w:p>
    <w:p w:rsidR="0050096F" w:rsidRPr="0099080C" w:rsidRDefault="0050096F" w:rsidP="0050096F">
      <w:pPr>
        <w:autoSpaceDE w:val="0"/>
        <w:spacing w:line="276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50096F" w:rsidRPr="0099080C" w:rsidRDefault="0050096F" w:rsidP="0050096F">
      <w:pPr>
        <w:autoSpaceDE w:val="0"/>
        <w:spacing w:line="276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276" w:lineRule="auto"/>
        <w:jc w:val="center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Local e Data.</w:t>
      </w:r>
    </w:p>
    <w:p w:rsidR="0050096F" w:rsidRPr="0099080C" w:rsidRDefault="0050096F" w:rsidP="0050096F">
      <w:pPr>
        <w:autoSpaceDE w:val="0"/>
        <w:spacing w:line="276" w:lineRule="auto"/>
        <w:jc w:val="center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276" w:lineRule="auto"/>
        <w:jc w:val="center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_________________________________________</w:t>
      </w:r>
    </w:p>
    <w:p w:rsidR="0050096F" w:rsidRPr="0099080C" w:rsidRDefault="0050096F" w:rsidP="0050096F">
      <w:pPr>
        <w:autoSpaceDE w:val="0"/>
        <w:spacing w:line="276" w:lineRule="auto"/>
        <w:jc w:val="center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Assinatura do Candidato</w:t>
      </w:r>
    </w:p>
    <w:p w:rsidR="0050096F" w:rsidRPr="0099080C" w:rsidRDefault="0050096F" w:rsidP="0050096F">
      <w:pPr>
        <w:autoSpaceDE w:val="0"/>
        <w:spacing w:line="276" w:lineRule="auto"/>
        <w:jc w:val="right"/>
        <w:rPr>
          <w:rFonts w:ascii="Times New Roman" w:hAnsi="Times New Roman"/>
          <w:szCs w:val="24"/>
        </w:rPr>
      </w:pPr>
    </w:p>
    <w:p w:rsidR="0050096F" w:rsidRDefault="0050096F" w:rsidP="0050096F">
      <w:pPr>
        <w:autoSpaceDE w:val="0"/>
        <w:spacing w:line="276" w:lineRule="auto"/>
        <w:jc w:val="center"/>
        <w:rPr>
          <w:rFonts w:ascii="Times New Roman" w:hAnsi="Times New Roman"/>
          <w:b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b/>
          <w:szCs w:val="24"/>
        </w:rPr>
      </w:pPr>
      <w:r w:rsidRPr="0099080C">
        <w:rPr>
          <w:rFonts w:ascii="Times New Roman" w:hAnsi="Times New Roman"/>
          <w:b/>
          <w:szCs w:val="24"/>
        </w:rPr>
        <w:lastRenderedPageBreak/>
        <w:t>ANEXO II</w:t>
      </w: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b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b/>
          <w:szCs w:val="24"/>
        </w:rPr>
      </w:pPr>
      <w:r w:rsidRPr="0099080C">
        <w:rPr>
          <w:rFonts w:ascii="Times New Roman" w:hAnsi="Times New Roman"/>
          <w:b/>
          <w:szCs w:val="24"/>
        </w:rPr>
        <w:t>FICHA DE INSCRIÇÃO</w:t>
      </w: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1. DADOS PESSOAIS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1.1 Nome</w:t>
      </w:r>
      <w:proofErr w:type="gramEnd"/>
      <w:r w:rsidRPr="0099080C">
        <w:rPr>
          <w:rFonts w:ascii="Times New Roman" w:hAnsi="Times New Roman"/>
          <w:szCs w:val="24"/>
        </w:rPr>
        <w:t xml:space="preserve"> completo: 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1.2 Filiação: _______________________________________________________________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1.3 Nacionalidade: 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1.4 Naturalidade: 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1.5 Data</w:t>
      </w:r>
      <w:proofErr w:type="gramEnd"/>
      <w:r w:rsidRPr="0099080C">
        <w:rPr>
          <w:rFonts w:ascii="Times New Roman" w:hAnsi="Times New Roman"/>
          <w:szCs w:val="24"/>
        </w:rPr>
        <w:t xml:space="preserve"> de Nascimento: 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1.6 Estado Civil</w:t>
      </w:r>
      <w:proofErr w:type="gramEnd"/>
      <w:r w:rsidRPr="0099080C">
        <w:rPr>
          <w:rFonts w:ascii="Times New Roman" w:hAnsi="Times New Roman"/>
          <w:szCs w:val="24"/>
        </w:rPr>
        <w:t>: ____________________________________________________________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b/>
          <w:bCs/>
          <w:szCs w:val="24"/>
        </w:rPr>
      </w:pPr>
      <w:r w:rsidRPr="0099080C">
        <w:rPr>
          <w:rFonts w:ascii="Times New Roman" w:hAnsi="Times New Roman"/>
          <w:b/>
          <w:bCs/>
          <w:szCs w:val="24"/>
        </w:rPr>
        <w:t>2. DADOS DE IDENTIFICAÇÃO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2.1 Carteira</w:t>
      </w:r>
      <w:proofErr w:type="gramEnd"/>
      <w:r w:rsidRPr="0099080C">
        <w:rPr>
          <w:rFonts w:ascii="Times New Roman" w:hAnsi="Times New Roman"/>
          <w:szCs w:val="24"/>
        </w:rPr>
        <w:t xml:space="preserve"> de Identidade e órgão expedidor: 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2.2 Cadastro</w:t>
      </w:r>
      <w:proofErr w:type="gramEnd"/>
      <w:r w:rsidRPr="0099080C">
        <w:rPr>
          <w:rFonts w:ascii="Times New Roman" w:hAnsi="Times New Roman"/>
          <w:szCs w:val="24"/>
        </w:rPr>
        <w:t xml:space="preserve"> de Pessoa Física – CPF: 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2.3 Título</w:t>
      </w:r>
      <w:proofErr w:type="gramEnd"/>
      <w:r w:rsidRPr="0099080C">
        <w:rPr>
          <w:rFonts w:ascii="Times New Roman" w:hAnsi="Times New Roman"/>
          <w:szCs w:val="24"/>
        </w:rPr>
        <w:t xml:space="preserve"> de Eleitor _________________</w:t>
      </w:r>
      <w:r>
        <w:rPr>
          <w:rFonts w:ascii="Times New Roman" w:hAnsi="Times New Roman"/>
          <w:szCs w:val="24"/>
        </w:rPr>
        <w:t>___________</w:t>
      </w:r>
      <w:r w:rsidRPr="0099080C">
        <w:rPr>
          <w:rFonts w:ascii="Times New Roman" w:hAnsi="Times New Roman"/>
          <w:szCs w:val="24"/>
        </w:rPr>
        <w:t>_ Zona: _______Seção: 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2.4 Número</w:t>
      </w:r>
      <w:proofErr w:type="gramEnd"/>
      <w:r w:rsidRPr="0099080C">
        <w:rPr>
          <w:rFonts w:ascii="Times New Roman" w:hAnsi="Times New Roman"/>
          <w:szCs w:val="24"/>
        </w:rPr>
        <w:t xml:space="preserve"> do certificado de reservista: 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2.5 Endereço</w:t>
      </w:r>
      <w:proofErr w:type="gramEnd"/>
      <w:r w:rsidRPr="0099080C">
        <w:rPr>
          <w:rFonts w:ascii="Times New Roman" w:hAnsi="Times New Roman"/>
          <w:szCs w:val="24"/>
        </w:rPr>
        <w:t xml:space="preserve"> Residencial: 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2.6 Endereço</w:t>
      </w:r>
      <w:proofErr w:type="gramEnd"/>
      <w:r w:rsidRPr="0099080C">
        <w:rPr>
          <w:rFonts w:ascii="Times New Roman" w:hAnsi="Times New Roman"/>
          <w:szCs w:val="24"/>
        </w:rPr>
        <w:t xml:space="preserve"> Eletrônico: _______________________________________________________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2.7 Telefone</w:t>
      </w:r>
      <w:proofErr w:type="gramEnd"/>
      <w:r w:rsidRPr="0099080C">
        <w:rPr>
          <w:rFonts w:ascii="Times New Roman" w:hAnsi="Times New Roman"/>
          <w:szCs w:val="24"/>
        </w:rPr>
        <w:t xml:space="preserve"> residencial e celular: ________________________________________________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  <w:proofErr w:type="gramStart"/>
      <w:r w:rsidRPr="0099080C">
        <w:rPr>
          <w:rFonts w:ascii="Times New Roman" w:hAnsi="Times New Roman"/>
          <w:szCs w:val="24"/>
        </w:rPr>
        <w:t>2.8 Outro</w:t>
      </w:r>
      <w:proofErr w:type="gramEnd"/>
      <w:r w:rsidRPr="0099080C">
        <w:rPr>
          <w:rFonts w:ascii="Times New Roman" w:hAnsi="Times New Roman"/>
          <w:szCs w:val="24"/>
        </w:rPr>
        <w:t xml:space="preserve"> endereço e telefone para contato ou recado: ________________________________</w:t>
      </w:r>
    </w:p>
    <w:p w:rsidR="0050096F" w:rsidRPr="0099080C" w:rsidRDefault="0050096F" w:rsidP="0050096F">
      <w:pPr>
        <w:autoSpaceDE w:val="0"/>
        <w:spacing w:line="360" w:lineRule="auto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right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 xml:space="preserve">                                   </w:t>
      </w:r>
      <w:r>
        <w:rPr>
          <w:rFonts w:ascii="Times New Roman" w:hAnsi="Times New Roman"/>
          <w:szCs w:val="24"/>
        </w:rPr>
        <w:t xml:space="preserve">                          </w:t>
      </w:r>
      <w:r w:rsidRPr="0099080C">
        <w:rPr>
          <w:rFonts w:ascii="Times New Roman" w:hAnsi="Times New Roman"/>
          <w:szCs w:val="24"/>
        </w:rPr>
        <w:t xml:space="preserve"> </w:t>
      </w:r>
      <w:proofErr w:type="spellStart"/>
      <w:r w:rsidRPr="0099080C">
        <w:rPr>
          <w:rFonts w:ascii="Times New Roman" w:hAnsi="Times New Roman"/>
          <w:szCs w:val="24"/>
        </w:rPr>
        <w:t>Ivorá</w:t>
      </w:r>
      <w:proofErr w:type="spellEnd"/>
      <w:r w:rsidRPr="0099080C">
        <w:rPr>
          <w:rFonts w:ascii="Times New Roman" w:hAnsi="Times New Roman"/>
          <w:szCs w:val="24"/>
        </w:rPr>
        <w:t xml:space="preserve"> - RS</w:t>
      </w:r>
      <w:proofErr w:type="gramStart"/>
      <w:r w:rsidRPr="0099080C">
        <w:rPr>
          <w:rFonts w:ascii="Times New Roman" w:hAnsi="Times New Roman"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Pr="0099080C">
        <w:rPr>
          <w:rFonts w:ascii="Times New Roman" w:hAnsi="Times New Roman"/>
          <w:szCs w:val="24"/>
        </w:rPr>
        <w:t>...</w:t>
      </w:r>
      <w:proofErr w:type="gramEnd"/>
      <w:r w:rsidRPr="0099080C">
        <w:rPr>
          <w:rFonts w:ascii="Times New Roman" w:hAnsi="Times New Roman"/>
          <w:szCs w:val="24"/>
        </w:rPr>
        <w:t>.......</w:t>
      </w:r>
      <w:r>
        <w:rPr>
          <w:rFonts w:ascii="Times New Roman" w:hAnsi="Times New Roman"/>
          <w:szCs w:val="24"/>
        </w:rPr>
        <w:t xml:space="preserve"> </w:t>
      </w:r>
      <w:proofErr w:type="gramStart"/>
      <w:r w:rsidRPr="0099080C">
        <w:rPr>
          <w:rFonts w:ascii="Times New Roman" w:hAnsi="Times New Roman"/>
          <w:szCs w:val="24"/>
        </w:rPr>
        <w:t>de</w:t>
      </w:r>
      <w:proofErr w:type="gramEnd"/>
      <w:r w:rsidRPr="0099080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.........................</w:t>
      </w:r>
      <w:r w:rsidRPr="0099080C">
        <w:rPr>
          <w:rFonts w:ascii="Times New Roman" w:hAnsi="Times New Roman"/>
          <w:szCs w:val="24"/>
        </w:rPr>
        <w:t xml:space="preserve"> </w:t>
      </w:r>
      <w:proofErr w:type="gramStart"/>
      <w:r w:rsidRPr="0099080C">
        <w:rPr>
          <w:rFonts w:ascii="Times New Roman" w:hAnsi="Times New Roman"/>
          <w:szCs w:val="24"/>
        </w:rPr>
        <w:t>de</w:t>
      </w:r>
      <w:proofErr w:type="gramEnd"/>
      <w:r w:rsidRPr="0099080C">
        <w:rPr>
          <w:rFonts w:ascii="Times New Roman" w:hAnsi="Times New Roman"/>
          <w:szCs w:val="24"/>
        </w:rPr>
        <w:t xml:space="preserve"> 20</w:t>
      </w:r>
      <w:r w:rsidR="00883ACC">
        <w:rPr>
          <w:rFonts w:ascii="Times New Roman" w:hAnsi="Times New Roman"/>
          <w:szCs w:val="24"/>
        </w:rPr>
        <w:t>...</w:t>
      </w:r>
      <w:r w:rsidRPr="0099080C">
        <w:rPr>
          <w:rFonts w:ascii="Times New Roman" w:hAnsi="Times New Roman"/>
          <w:szCs w:val="24"/>
        </w:rPr>
        <w:t>.</w:t>
      </w:r>
    </w:p>
    <w:p w:rsidR="0050096F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szCs w:val="24"/>
        </w:rPr>
      </w:pP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_________________________________________</w:t>
      </w:r>
    </w:p>
    <w:p w:rsidR="0050096F" w:rsidRPr="0099080C" w:rsidRDefault="0050096F" w:rsidP="0050096F">
      <w:pPr>
        <w:autoSpaceDE w:val="0"/>
        <w:spacing w:line="360" w:lineRule="auto"/>
        <w:jc w:val="center"/>
        <w:rPr>
          <w:rFonts w:ascii="Times New Roman" w:hAnsi="Times New Roman"/>
          <w:szCs w:val="24"/>
        </w:rPr>
      </w:pPr>
      <w:r w:rsidRPr="0099080C">
        <w:rPr>
          <w:rFonts w:ascii="Times New Roman" w:hAnsi="Times New Roman"/>
          <w:szCs w:val="24"/>
        </w:rPr>
        <w:t>Assinatura do Candidato</w:t>
      </w:r>
    </w:p>
    <w:sectPr w:rsidR="0050096F" w:rsidRPr="0099080C" w:rsidSect="00AE710B">
      <w:headerReference w:type="default" r:id="rId8"/>
      <w:footerReference w:type="even" r:id="rId9"/>
      <w:footerReference w:type="default" r:id="rId10"/>
      <w:pgSz w:w="11906" w:h="16838" w:code="9"/>
      <w:pgMar w:top="2517" w:right="1274" w:bottom="567" w:left="1620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FF9" w:rsidRDefault="004A1FF9">
      <w:r>
        <w:separator/>
      </w:r>
    </w:p>
  </w:endnote>
  <w:endnote w:type="continuationSeparator" w:id="0">
    <w:p w:rsidR="004A1FF9" w:rsidRDefault="004A1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F9" w:rsidRDefault="00CA1B80" w:rsidP="000F1C7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A1FF9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1FF9" w:rsidRDefault="004A1FF9" w:rsidP="00BB1CCD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F9" w:rsidRPr="00AE710B" w:rsidRDefault="004A1FF9">
    <w:pPr>
      <w:pStyle w:val="Rodap"/>
      <w:jc w:val="right"/>
      <w:rPr>
        <w:rFonts w:ascii="Times New Roman" w:hAnsi="Times New Roman"/>
        <w:sz w:val="20"/>
      </w:rPr>
    </w:pPr>
    <w:r w:rsidRPr="00AE710B">
      <w:rPr>
        <w:rFonts w:ascii="Times New Roman" w:hAnsi="Times New Roman"/>
        <w:sz w:val="20"/>
      </w:rPr>
      <w:t xml:space="preserve">Página </w:t>
    </w:r>
    <w:r w:rsidR="00CA1B80" w:rsidRPr="00AE710B">
      <w:rPr>
        <w:rFonts w:ascii="Times New Roman" w:hAnsi="Times New Roman"/>
        <w:b/>
        <w:sz w:val="20"/>
      </w:rPr>
      <w:fldChar w:fldCharType="begin"/>
    </w:r>
    <w:r w:rsidRPr="00AE710B">
      <w:rPr>
        <w:rFonts w:ascii="Times New Roman" w:hAnsi="Times New Roman"/>
        <w:b/>
        <w:sz w:val="20"/>
      </w:rPr>
      <w:instrText>PAGE</w:instrText>
    </w:r>
    <w:r w:rsidR="00CA1B80" w:rsidRPr="00AE710B">
      <w:rPr>
        <w:rFonts w:ascii="Times New Roman" w:hAnsi="Times New Roman"/>
        <w:b/>
        <w:sz w:val="20"/>
      </w:rPr>
      <w:fldChar w:fldCharType="separate"/>
    </w:r>
    <w:r w:rsidR="00BF33D3">
      <w:rPr>
        <w:rFonts w:ascii="Times New Roman" w:hAnsi="Times New Roman"/>
        <w:b/>
        <w:noProof/>
        <w:sz w:val="20"/>
      </w:rPr>
      <w:t>1</w:t>
    </w:r>
    <w:r w:rsidR="00CA1B80" w:rsidRPr="00AE710B">
      <w:rPr>
        <w:rFonts w:ascii="Times New Roman" w:hAnsi="Times New Roman"/>
        <w:b/>
        <w:sz w:val="20"/>
      </w:rPr>
      <w:fldChar w:fldCharType="end"/>
    </w:r>
    <w:r w:rsidRPr="00AE710B">
      <w:rPr>
        <w:rFonts w:ascii="Times New Roman" w:hAnsi="Times New Roman"/>
        <w:sz w:val="20"/>
      </w:rPr>
      <w:t xml:space="preserve"> de </w:t>
    </w:r>
    <w:r w:rsidR="00CA1B80" w:rsidRPr="00AE710B">
      <w:rPr>
        <w:rFonts w:ascii="Times New Roman" w:hAnsi="Times New Roman"/>
        <w:b/>
        <w:sz w:val="20"/>
      </w:rPr>
      <w:fldChar w:fldCharType="begin"/>
    </w:r>
    <w:r w:rsidRPr="00AE710B">
      <w:rPr>
        <w:rFonts w:ascii="Times New Roman" w:hAnsi="Times New Roman"/>
        <w:b/>
        <w:sz w:val="20"/>
      </w:rPr>
      <w:instrText>NUMPAGES</w:instrText>
    </w:r>
    <w:r w:rsidR="00CA1B80" w:rsidRPr="00AE710B">
      <w:rPr>
        <w:rFonts w:ascii="Times New Roman" w:hAnsi="Times New Roman"/>
        <w:b/>
        <w:sz w:val="20"/>
      </w:rPr>
      <w:fldChar w:fldCharType="separate"/>
    </w:r>
    <w:r w:rsidR="00BF33D3">
      <w:rPr>
        <w:rFonts w:ascii="Times New Roman" w:hAnsi="Times New Roman"/>
        <w:b/>
        <w:noProof/>
        <w:sz w:val="20"/>
      </w:rPr>
      <w:t>14</w:t>
    </w:r>
    <w:r w:rsidR="00CA1B80" w:rsidRPr="00AE710B">
      <w:rPr>
        <w:rFonts w:ascii="Times New Roman" w:hAnsi="Times New Roman"/>
        <w:b/>
        <w:sz w:val="20"/>
      </w:rPr>
      <w:fldChar w:fldCharType="end"/>
    </w:r>
  </w:p>
  <w:p w:rsidR="004A1FF9" w:rsidRDefault="004A1FF9" w:rsidP="00BB1CCD">
    <w:pPr>
      <w:pStyle w:val="Rodap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FF9" w:rsidRDefault="004A1FF9">
      <w:r>
        <w:separator/>
      </w:r>
    </w:p>
  </w:footnote>
  <w:footnote w:type="continuationSeparator" w:id="0">
    <w:p w:rsidR="004A1FF9" w:rsidRDefault="004A1F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F9" w:rsidRDefault="00CA1B80">
    <w:pPr>
      <w:pStyle w:val="Cabealho"/>
    </w:pPr>
    <w:r>
      <w:rPr>
        <w:noProof/>
      </w:rPr>
      <w:pict>
        <v:roundrect id="AutoShape 1" o:spid="_x0000_s6146" style="position:absolute;margin-left:-27pt;margin-top:36.4pt;width:7in;height:73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354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" filled="f" strokeweight="3pt"/>
      </w:pict>
    </w:r>
    <w:r w:rsidR="004A1FF9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228600</wp:posOffset>
          </wp:positionH>
          <wp:positionV relativeFrom="paragraph">
            <wp:posOffset>4445</wp:posOffset>
          </wp:positionV>
          <wp:extent cx="893445" cy="11379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6145" type="#_x0000_t202" style="position:absolute;margin-left:90pt;margin-top:9.35pt;width:315pt;height:5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" stroked="f">
          <v:textbox>
            <w:txbxContent>
              <w:p w:rsidR="004A1FF9" w:rsidRPr="00B571A9" w:rsidRDefault="004A1FF9" w:rsidP="00E43EEA">
                <w:pPr>
                  <w:rPr>
                    <w:i/>
                    <w:sz w:val="32"/>
                    <w:szCs w:val="32"/>
                  </w:rPr>
                </w:pPr>
                <w:r w:rsidRPr="00B571A9">
                  <w:rPr>
                    <w:i/>
                    <w:sz w:val="32"/>
                    <w:szCs w:val="32"/>
                  </w:rPr>
                  <w:t>Estado do Rio Grande do Sul</w:t>
                </w:r>
              </w:p>
              <w:p w:rsidR="004A1FF9" w:rsidRPr="00B571A9" w:rsidRDefault="004A1FF9" w:rsidP="00E43EEA">
                <w:pPr>
                  <w:rPr>
                    <w:sz w:val="16"/>
                    <w:szCs w:val="16"/>
                  </w:rPr>
                </w:pPr>
              </w:p>
              <w:p w:rsidR="004A1FF9" w:rsidRPr="00B571A9" w:rsidRDefault="004A1FF9" w:rsidP="00E43EEA">
                <w:pPr>
                  <w:rPr>
                    <w:sz w:val="32"/>
                    <w:szCs w:val="32"/>
                  </w:rPr>
                </w:pPr>
                <w:r w:rsidRPr="00B571A9">
                  <w:rPr>
                    <w:sz w:val="32"/>
                    <w:szCs w:val="32"/>
                  </w:rPr>
                  <w:t>PREFEITURA MUNICIPAL DE IVORÁ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CC8C37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C220C"/>
    <w:multiLevelType w:val="hybridMultilevel"/>
    <w:tmpl w:val="5548011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6A3C05"/>
    <w:multiLevelType w:val="hybridMultilevel"/>
    <w:tmpl w:val="8A324280"/>
    <w:lvl w:ilvl="0" w:tplc="69B823E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7265C"/>
    <w:multiLevelType w:val="multilevel"/>
    <w:tmpl w:val="3EFA4F3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526F3F"/>
    <w:multiLevelType w:val="multilevel"/>
    <w:tmpl w:val="22CC64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E82B57"/>
    <w:multiLevelType w:val="singleLevel"/>
    <w:tmpl w:val="DE2A905A"/>
    <w:lvl w:ilvl="0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6">
    <w:nsid w:val="15F87170"/>
    <w:multiLevelType w:val="multilevel"/>
    <w:tmpl w:val="B0F05A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014C5F"/>
    <w:multiLevelType w:val="hybridMultilevel"/>
    <w:tmpl w:val="1F345D8A"/>
    <w:lvl w:ilvl="0" w:tplc="371CA7AC">
      <w:start w:val="1"/>
      <w:numFmt w:val="decimal"/>
      <w:lvlText w:val="%1-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8">
    <w:nsid w:val="171D74BC"/>
    <w:multiLevelType w:val="multilevel"/>
    <w:tmpl w:val="5BE6E68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7385127"/>
    <w:multiLevelType w:val="singleLevel"/>
    <w:tmpl w:val="0FA459E0"/>
    <w:lvl w:ilvl="0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10">
    <w:nsid w:val="29196F48"/>
    <w:multiLevelType w:val="multilevel"/>
    <w:tmpl w:val="4D3A0846"/>
    <w:lvl w:ilvl="0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D28219B"/>
    <w:multiLevelType w:val="hybridMultilevel"/>
    <w:tmpl w:val="9BE2C5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CD4B71"/>
    <w:multiLevelType w:val="hybridMultilevel"/>
    <w:tmpl w:val="00A8750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7D1E5A"/>
    <w:multiLevelType w:val="hybridMultilevel"/>
    <w:tmpl w:val="585426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B2352"/>
    <w:multiLevelType w:val="hybridMultilevel"/>
    <w:tmpl w:val="FB544FE2"/>
    <w:lvl w:ilvl="0" w:tplc="D7D238D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3E6E4167"/>
    <w:multiLevelType w:val="hybridMultilevel"/>
    <w:tmpl w:val="425C584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E97C26"/>
    <w:multiLevelType w:val="hybridMultilevel"/>
    <w:tmpl w:val="B9800E5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11121"/>
    <w:multiLevelType w:val="multilevel"/>
    <w:tmpl w:val="B0AC52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3833559"/>
    <w:multiLevelType w:val="hybridMultilevel"/>
    <w:tmpl w:val="B738901A"/>
    <w:lvl w:ilvl="0" w:tplc="ECFC430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CD53AFB"/>
    <w:multiLevelType w:val="hybridMultilevel"/>
    <w:tmpl w:val="F6CECC9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DA10DF"/>
    <w:multiLevelType w:val="hybridMultilevel"/>
    <w:tmpl w:val="E760F01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0555C9"/>
    <w:multiLevelType w:val="hybridMultilevel"/>
    <w:tmpl w:val="4E2666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3D6220"/>
    <w:multiLevelType w:val="multilevel"/>
    <w:tmpl w:val="BFD256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5C05D3D"/>
    <w:multiLevelType w:val="multilevel"/>
    <w:tmpl w:val="DBFA8502"/>
    <w:lvl w:ilvl="0">
      <w:start w:val="1"/>
      <w:numFmt w:val="upperRoman"/>
      <w:lvlText w:val="%1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36B5367"/>
    <w:multiLevelType w:val="hybridMultilevel"/>
    <w:tmpl w:val="DA5C833A"/>
    <w:lvl w:ilvl="0" w:tplc="4474A964">
      <w:start w:val="1"/>
      <w:numFmt w:val="lowerLetter"/>
      <w:lvlText w:val="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216414"/>
    <w:multiLevelType w:val="hybridMultilevel"/>
    <w:tmpl w:val="30385B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F2151"/>
    <w:multiLevelType w:val="multilevel"/>
    <w:tmpl w:val="10BE88D8"/>
    <w:lvl w:ilvl="0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C0A1BA5"/>
    <w:multiLevelType w:val="hybridMultilevel"/>
    <w:tmpl w:val="7108B1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FC6255"/>
    <w:multiLevelType w:val="hybridMultilevel"/>
    <w:tmpl w:val="B4D0FDA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20"/>
  </w:num>
  <w:num w:numId="4">
    <w:abstractNumId w:val="15"/>
  </w:num>
  <w:num w:numId="5">
    <w:abstractNumId w:val="22"/>
  </w:num>
  <w:num w:numId="6">
    <w:abstractNumId w:val="10"/>
  </w:num>
  <w:num w:numId="7">
    <w:abstractNumId w:val="23"/>
  </w:num>
  <w:num w:numId="8">
    <w:abstractNumId w:val="6"/>
  </w:num>
  <w:num w:numId="9">
    <w:abstractNumId w:val="4"/>
  </w:num>
  <w:num w:numId="10">
    <w:abstractNumId w:val="17"/>
  </w:num>
  <w:num w:numId="11">
    <w:abstractNumId w:val="3"/>
  </w:num>
  <w:num w:numId="12">
    <w:abstractNumId w:val="26"/>
  </w:num>
  <w:num w:numId="13">
    <w:abstractNumId w:val="5"/>
  </w:num>
  <w:num w:numId="14">
    <w:abstractNumId w:val="9"/>
  </w:num>
  <w:num w:numId="15">
    <w:abstractNumId w:val="24"/>
  </w:num>
  <w:num w:numId="16">
    <w:abstractNumId w:val="1"/>
  </w:num>
  <w:num w:numId="17">
    <w:abstractNumId w:val="14"/>
  </w:num>
  <w:num w:numId="18">
    <w:abstractNumId w:val="7"/>
  </w:num>
  <w:num w:numId="19">
    <w:abstractNumId w:val="8"/>
  </w:num>
  <w:num w:numId="20">
    <w:abstractNumId w:val="19"/>
  </w:num>
  <w:num w:numId="21">
    <w:abstractNumId w:val="2"/>
  </w:num>
  <w:num w:numId="22">
    <w:abstractNumId w:val="11"/>
  </w:num>
  <w:num w:numId="23">
    <w:abstractNumId w:val="0"/>
  </w:num>
  <w:num w:numId="24">
    <w:abstractNumId w:val="16"/>
  </w:num>
  <w:num w:numId="25">
    <w:abstractNumId w:val="25"/>
  </w:num>
  <w:num w:numId="26">
    <w:abstractNumId w:val="13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B571A9"/>
    <w:rsid w:val="00001BD5"/>
    <w:rsid w:val="00002294"/>
    <w:rsid w:val="00002D22"/>
    <w:rsid w:val="00004091"/>
    <w:rsid w:val="000046F5"/>
    <w:rsid w:val="00007B84"/>
    <w:rsid w:val="00011559"/>
    <w:rsid w:val="00013BC4"/>
    <w:rsid w:val="000144C2"/>
    <w:rsid w:val="00014FC5"/>
    <w:rsid w:val="00015255"/>
    <w:rsid w:val="00017015"/>
    <w:rsid w:val="00017B46"/>
    <w:rsid w:val="000223AF"/>
    <w:rsid w:val="000275DF"/>
    <w:rsid w:val="00030541"/>
    <w:rsid w:val="00033834"/>
    <w:rsid w:val="00036C1E"/>
    <w:rsid w:val="000376D0"/>
    <w:rsid w:val="00051099"/>
    <w:rsid w:val="000523FF"/>
    <w:rsid w:val="0005388B"/>
    <w:rsid w:val="00057FDC"/>
    <w:rsid w:val="0007256A"/>
    <w:rsid w:val="0008489F"/>
    <w:rsid w:val="00084FD2"/>
    <w:rsid w:val="00090185"/>
    <w:rsid w:val="00090230"/>
    <w:rsid w:val="000917A0"/>
    <w:rsid w:val="000A0551"/>
    <w:rsid w:val="000A2761"/>
    <w:rsid w:val="000A3BC8"/>
    <w:rsid w:val="000A7EC9"/>
    <w:rsid w:val="000B179E"/>
    <w:rsid w:val="000C0388"/>
    <w:rsid w:val="000C11C3"/>
    <w:rsid w:val="000C169F"/>
    <w:rsid w:val="000C3EE2"/>
    <w:rsid w:val="000D36BC"/>
    <w:rsid w:val="000D4946"/>
    <w:rsid w:val="000D6FB9"/>
    <w:rsid w:val="000E5157"/>
    <w:rsid w:val="000E56F1"/>
    <w:rsid w:val="000F1C7F"/>
    <w:rsid w:val="000F3728"/>
    <w:rsid w:val="000F3A24"/>
    <w:rsid w:val="0010662D"/>
    <w:rsid w:val="001110F1"/>
    <w:rsid w:val="00114664"/>
    <w:rsid w:val="00114EFB"/>
    <w:rsid w:val="001151DE"/>
    <w:rsid w:val="00115B61"/>
    <w:rsid w:val="00117999"/>
    <w:rsid w:val="00117EC4"/>
    <w:rsid w:val="00121D66"/>
    <w:rsid w:val="00121E6E"/>
    <w:rsid w:val="0012353F"/>
    <w:rsid w:val="00137FD3"/>
    <w:rsid w:val="00145791"/>
    <w:rsid w:val="0015621C"/>
    <w:rsid w:val="001578B4"/>
    <w:rsid w:val="00157F03"/>
    <w:rsid w:val="001602DA"/>
    <w:rsid w:val="00160363"/>
    <w:rsid w:val="00160F57"/>
    <w:rsid w:val="001624B4"/>
    <w:rsid w:val="00166FAD"/>
    <w:rsid w:val="001677E9"/>
    <w:rsid w:val="001678FD"/>
    <w:rsid w:val="001700CA"/>
    <w:rsid w:val="00173850"/>
    <w:rsid w:val="00174ACA"/>
    <w:rsid w:val="0017785C"/>
    <w:rsid w:val="00181B83"/>
    <w:rsid w:val="0018492D"/>
    <w:rsid w:val="00190F34"/>
    <w:rsid w:val="001918D3"/>
    <w:rsid w:val="00196317"/>
    <w:rsid w:val="001A313C"/>
    <w:rsid w:val="001A381E"/>
    <w:rsid w:val="001A3A68"/>
    <w:rsid w:val="001A4916"/>
    <w:rsid w:val="001B0877"/>
    <w:rsid w:val="001B399A"/>
    <w:rsid w:val="001B7B30"/>
    <w:rsid w:val="001C3EAB"/>
    <w:rsid w:val="001D1D31"/>
    <w:rsid w:val="001E3938"/>
    <w:rsid w:val="001E3EE8"/>
    <w:rsid w:val="001F0F7A"/>
    <w:rsid w:val="001F1350"/>
    <w:rsid w:val="001F163C"/>
    <w:rsid w:val="001F3DF5"/>
    <w:rsid w:val="00213C18"/>
    <w:rsid w:val="00222FC9"/>
    <w:rsid w:val="00223B73"/>
    <w:rsid w:val="0023023B"/>
    <w:rsid w:val="00232B2D"/>
    <w:rsid w:val="00233B58"/>
    <w:rsid w:val="002353DF"/>
    <w:rsid w:val="002373AA"/>
    <w:rsid w:val="00242346"/>
    <w:rsid w:val="00244E2D"/>
    <w:rsid w:val="0024774D"/>
    <w:rsid w:val="00247F6D"/>
    <w:rsid w:val="00251BA3"/>
    <w:rsid w:val="00251D1D"/>
    <w:rsid w:val="00253D7E"/>
    <w:rsid w:val="00254A32"/>
    <w:rsid w:val="0025571F"/>
    <w:rsid w:val="00255AC2"/>
    <w:rsid w:val="00256968"/>
    <w:rsid w:val="00260FF9"/>
    <w:rsid w:val="0026538E"/>
    <w:rsid w:val="00265393"/>
    <w:rsid w:val="00266286"/>
    <w:rsid w:val="00270404"/>
    <w:rsid w:val="0027361A"/>
    <w:rsid w:val="00273867"/>
    <w:rsid w:val="002806BC"/>
    <w:rsid w:val="002910EB"/>
    <w:rsid w:val="00294072"/>
    <w:rsid w:val="002A2CE1"/>
    <w:rsid w:val="002A3861"/>
    <w:rsid w:val="002A7B5B"/>
    <w:rsid w:val="002B37DA"/>
    <w:rsid w:val="002B527F"/>
    <w:rsid w:val="002B5F89"/>
    <w:rsid w:val="002B600C"/>
    <w:rsid w:val="002C07EB"/>
    <w:rsid w:val="002C7ABC"/>
    <w:rsid w:val="002D121E"/>
    <w:rsid w:val="002D134D"/>
    <w:rsid w:val="002D6C01"/>
    <w:rsid w:val="002E4A68"/>
    <w:rsid w:val="002F0E89"/>
    <w:rsid w:val="002F28DE"/>
    <w:rsid w:val="002F777F"/>
    <w:rsid w:val="003003B4"/>
    <w:rsid w:val="00300567"/>
    <w:rsid w:val="00305BF2"/>
    <w:rsid w:val="00306525"/>
    <w:rsid w:val="00306B1F"/>
    <w:rsid w:val="00307F6C"/>
    <w:rsid w:val="0031360E"/>
    <w:rsid w:val="00316139"/>
    <w:rsid w:val="003218F0"/>
    <w:rsid w:val="00327148"/>
    <w:rsid w:val="00331B20"/>
    <w:rsid w:val="00336996"/>
    <w:rsid w:val="00337334"/>
    <w:rsid w:val="00337395"/>
    <w:rsid w:val="00343B4E"/>
    <w:rsid w:val="003472A5"/>
    <w:rsid w:val="0035281C"/>
    <w:rsid w:val="00353C9A"/>
    <w:rsid w:val="00366DE8"/>
    <w:rsid w:val="00372DA2"/>
    <w:rsid w:val="00377243"/>
    <w:rsid w:val="003819A2"/>
    <w:rsid w:val="00384119"/>
    <w:rsid w:val="0039416C"/>
    <w:rsid w:val="00395DC9"/>
    <w:rsid w:val="003960D0"/>
    <w:rsid w:val="003A01D9"/>
    <w:rsid w:val="003A02A0"/>
    <w:rsid w:val="003A265E"/>
    <w:rsid w:val="003A6226"/>
    <w:rsid w:val="003B212C"/>
    <w:rsid w:val="003B2149"/>
    <w:rsid w:val="003B46B6"/>
    <w:rsid w:val="003B4BE6"/>
    <w:rsid w:val="003B580A"/>
    <w:rsid w:val="003C03E0"/>
    <w:rsid w:val="003C5C3A"/>
    <w:rsid w:val="003C633D"/>
    <w:rsid w:val="003C6653"/>
    <w:rsid w:val="003C7B57"/>
    <w:rsid w:val="003D0263"/>
    <w:rsid w:val="003D0969"/>
    <w:rsid w:val="003D2594"/>
    <w:rsid w:val="003D53AB"/>
    <w:rsid w:val="003E451C"/>
    <w:rsid w:val="003E6517"/>
    <w:rsid w:val="0040023C"/>
    <w:rsid w:val="00400A87"/>
    <w:rsid w:val="00403795"/>
    <w:rsid w:val="00410B65"/>
    <w:rsid w:val="00411DC5"/>
    <w:rsid w:val="004151FF"/>
    <w:rsid w:val="0041736F"/>
    <w:rsid w:val="00420930"/>
    <w:rsid w:val="00422501"/>
    <w:rsid w:val="00424800"/>
    <w:rsid w:val="004250D2"/>
    <w:rsid w:val="00430032"/>
    <w:rsid w:val="00432D3D"/>
    <w:rsid w:val="00443E34"/>
    <w:rsid w:val="004522EC"/>
    <w:rsid w:val="00453428"/>
    <w:rsid w:val="00455B80"/>
    <w:rsid w:val="00461EEF"/>
    <w:rsid w:val="0046489A"/>
    <w:rsid w:val="00465E77"/>
    <w:rsid w:val="00467725"/>
    <w:rsid w:val="004712DA"/>
    <w:rsid w:val="0047130B"/>
    <w:rsid w:val="00473BD8"/>
    <w:rsid w:val="0047590A"/>
    <w:rsid w:val="004767DB"/>
    <w:rsid w:val="004842C5"/>
    <w:rsid w:val="00485BD8"/>
    <w:rsid w:val="004865F3"/>
    <w:rsid w:val="004938CA"/>
    <w:rsid w:val="00494761"/>
    <w:rsid w:val="00494E68"/>
    <w:rsid w:val="00497301"/>
    <w:rsid w:val="004A1FF9"/>
    <w:rsid w:val="004A2FC9"/>
    <w:rsid w:val="004B059F"/>
    <w:rsid w:val="004B556D"/>
    <w:rsid w:val="004C22F9"/>
    <w:rsid w:val="004C299E"/>
    <w:rsid w:val="004D0251"/>
    <w:rsid w:val="004D409C"/>
    <w:rsid w:val="004D6113"/>
    <w:rsid w:val="004E39F0"/>
    <w:rsid w:val="004F0CF3"/>
    <w:rsid w:val="004F4864"/>
    <w:rsid w:val="0050096F"/>
    <w:rsid w:val="0050346E"/>
    <w:rsid w:val="00504FEC"/>
    <w:rsid w:val="005064A1"/>
    <w:rsid w:val="00510B88"/>
    <w:rsid w:val="00512D22"/>
    <w:rsid w:val="00512FD6"/>
    <w:rsid w:val="00513A19"/>
    <w:rsid w:val="005163F0"/>
    <w:rsid w:val="0052402C"/>
    <w:rsid w:val="00524ECA"/>
    <w:rsid w:val="0052547A"/>
    <w:rsid w:val="005332B0"/>
    <w:rsid w:val="0053637A"/>
    <w:rsid w:val="00542F1C"/>
    <w:rsid w:val="0054339D"/>
    <w:rsid w:val="00544CE3"/>
    <w:rsid w:val="00544D2F"/>
    <w:rsid w:val="005451B7"/>
    <w:rsid w:val="005507D1"/>
    <w:rsid w:val="00550A08"/>
    <w:rsid w:val="00554077"/>
    <w:rsid w:val="00557A16"/>
    <w:rsid w:val="0056195D"/>
    <w:rsid w:val="00565413"/>
    <w:rsid w:val="00565CBB"/>
    <w:rsid w:val="00565D89"/>
    <w:rsid w:val="0057266D"/>
    <w:rsid w:val="00582458"/>
    <w:rsid w:val="00583AD7"/>
    <w:rsid w:val="005900E4"/>
    <w:rsid w:val="005922A4"/>
    <w:rsid w:val="005944B4"/>
    <w:rsid w:val="005A0664"/>
    <w:rsid w:val="005B01C1"/>
    <w:rsid w:val="005B4AEA"/>
    <w:rsid w:val="005B6BDE"/>
    <w:rsid w:val="005C37A5"/>
    <w:rsid w:val="005C5E5D"/>
    <w:rsid w:val="005C6ECE"/>
    <w:rsid w:val="005C7E27"/>
    <w:rsid w:val="005D31A5"/>
    <w:rsid w:val="005E09EB"/>
    <w:rsid w:val="005E1ABA"/>
    <w:rsid w:val="005E3273"/>
    <w:rsid w:val="005F3AE2"/>
    <w:rsid w:val="005F6460"/>
    <w:rsid w:val="006018AD"/>
    <w:rsid w:val="00605C18"/>
    <w:rsid w:val="00606E2B"/>
    <w:rsid w:val="006137CA"/>
    <w:rsid w:val="006174C1"/>
    <w:rsid w:val="00621D05"/>
    <w:rsid w:val="00625FF2"/>
    <w:rsid w:val="00630939"/>
    <w:rsid w:val="00631C5A"/>
    <w:rsid w:val="00632911"/>
    <w:rsid w:val="00637E40"/>
    <w:rsid w:val="00637E9E"/>
    <w:rsid w:val="00640C03"/>
    <w:rsid w:val="00646845"/>
    <w:rsid w:val="00647AD1"/>
    <w:rsid w:val="006504D0"/>
    <w:rsid w:val="00653445"/>
    <w:rsid w:val="00654EBD"/>
    <w:rsid w:val="006550E7"/>
    <w:rsid w:val="006666B0"/>
    <w:rsid w:val="00670AE3"/>
    <w:rsid w:val="006717B7"/>
    <w:rsid w:val="00671968"/>
    <w:rsid w:val="00677D13"/>
    <w:rsid w:val="00680F54"/>
    <w:rsid w:val="0068302A"/>
    <w:rsid w:val="00687E91"/>
    <w:rsid w:val="00693AA0"/>
    <w:rsid w:val="00694116"/>
    <w:rsid w:val="00695495"/>
    <w:rsid w:val="006B051E"/>
    <w:rsid w:val="006B37CF"/>
    <w:rsid w:val="006B3BA4"/>
    <w:rsid w:val="006B5F2F"/>
    <w:rsid w:val="006D005C"/>
    <w:rsid w:val="006D538E"/>
    <w:rsid w:val="006D6D0A"/>
    <w:rsid w:val="006E31D7"/>
    <w:rsid w:val="006E3A84"/>
    <w:rsid w:val="006E6933"/>
    <w:rsid w:val="006E6D4D"/>
    <w:rsid w:val="006F37FB"/>
    <w:rsid w:val="006F57DA"/>
    <w:rsid w:val="006F650B"/>
    <w:rsid w:val="006F764F"/>
    <w:rsid w:val="00700EAF"/>
    <w:rsid w:val="007018A5"/>
    <w:rsid w:val="00703299"/>
    <w:rsid w:val="0070706A"/>
    <w:rsid w:val="00707179"/>
    <w:rsid w:val="00707EBA"/>
    <w:rsid w:val="00710F2D"/>
    <w:rsid w:val="007118D7"/>
    <w:rsid w:val="0071441B"/>
    <w:rsid w:val="0071538F"/>
    <w:rsid w:val="00717ACC"/>
    <w:rsid w:val="00722261"/>
    <w:rsid w:val="00722C65"/>
    <w:rsid w:val="0072592A"/>
    <w:rsid w:val="007308A8"/>
    <w:rsid w:val="0073419A"/>
    <w:rsid w:val="00734441"/>
    <w:rsid w:val="00736191"/>
    <w:rsid w:val="00736F57"/>
    <w:rsid w:val="00737172"/>
    <w:rsid w:val="0074617E"/>
    <w:rsid w:val="00752D9C"/>
    <w:rsid w:val="0076296B"/>
    <w:rsid w:val="0077157E"/>
    <w:rsid w:val="00776585"/>
    <w:rsid w:val="007778E3"/>
    <w:rsid w:val="007810AE"/>
    <w:rsid w:val="0078592A"/>
    <w:rsid w:val="007903CA"/>
    <w:rsid w:val="00794932"/>
    <w:rsid w:val="00795954"/>
    <w:rsid w:val="0079702D"/>
    <w:rsid w:val="007A098C"/>
    <w:rsid w:val="007A1793"/>
    <w:rsid w:val="007A1AAE"/>
    <w:rsid w:val="007A5222"/>
    <w:rsid w:val="007B2980"/>
    <w:rsid w:val="007C1890"/>
    <w:rsid w:val="007C39E8"/>
    <w:rsid w:val="007D0EC4"/>
    <w:rsid w:val="007D413D"/>
    <w:rsid w:val="007D6CB3"/>
    <w:rsid w:val="007E051D"/>
    <w:rsid w:val="007E20FF"/>
    <w:rsid w:val="007E2C32"/>
    <w:rsid w:val="007E41AF"/>
    <w:rsid w:val="007E6D17"/>
    <w:rsid w:val="007F004C"/>
    <w:rsid w:val="007F4739"/>
    <w:rsid w:val="007F5AC4"/>
    <w:rsid w:val="00804145"/>
    <w:rsid w:val="0080494E"/>
    <w:rsid w:val="0081131A"/>
    <w:rsid w:val="00814804"/>
    <w:rsid w:val="0081512F"/>
    <w:rsid w:val="00816017"/>
    <w:rsid w:val="00816037"/>
    <w:rsid w:val="00821CE7"/>
    <w:rsid w:val="008234DA"/>
    <w:rsid w:val="00825410"/>
    <w:rsid w:val="00826A04"/>
    <w:rsid w:val="0083420D"/>
    <w:rsid w:val="008358E5"/>
    <w:rsid w:val="008359CA"/>
    <w:rsid w:val="00835E05"/>
    <w:rsid w:val="00837217"/>
    <w:rsid w:val="00837543"/>
    <w:rsid w:val="008416DB"/>
    <w:rsid w:val="008452DC"/>
    <w:rsid w:val="00846A1F"/>
    <w:rsid w:val="00846C3F"/>
    <w:rsid w:val="008470E4"/>
    <w:rsid w:val="00854801"/>
    <w:rsid w:val="00857BAA"/>
    <w:rsid w:val="008655B0"/>
    <w:rsid w:val="00872FCE"/>
    <w:rsid w:val="00873C0B"/>
    <w:rsid w:val="00880CB5"/>
    <w:rsid w:val="00880DA4"/>
    <w:rsid w:val="00883ACC"/>
    <w:rsid w:val="00885FF5"/>
    <w:rsid w:val="0089013A"/>
    <w:rsid w:val="00890486"/>
    <w:rsid w:val="00895D29"/>
    <w:rsid w:val="0089637F"/>
    <w:rsid w:val="008A0D59"/>
    <w:rsid w:val="008A17DF"/>
    <w:rsid w:val="008A254A"/>
    <w:rsid w:val="008A5463"/>
    <w:rsid w:val="008A6934"/>
    <w:rsid w:val="008B0C2F"/>
    <w:rsid w:val="008B1E98"/>
    <w:rsid w:val="008B2520"/>
    <w:rsid w:val="008B50DA"/>
    <w:rsid w:val="008C08D4"/>
    <w:rsid w:val="008C2305"/>
    <w:rsid w:val="008C2E16"/>
    <w:rsid w:val="008C5D21"/>
    <w:rsid w:val="008C5DF0"/>
    <w:rsid w:val="008C760C"/>
    <w:rsid w:val="008C7840"/>
    <w:rsid w:val="008D2E76"/>
    <w:rsid w:val="008D47E4"/>
    <w:rsid w:val="008D7622"/>
    <w:rsid w:val="008E045E"/>
    <w:rsid w:val="008E1823"/>
    <w:rsid w:val="008E36B2"/>
    <w:rsid w:val="008E6548"/>
    <w:rsid w:val="008E6C47"/>
    <w:rsid w:val="008F17D8"/>
    <w:rsid w:val="009011CD"/>
    <w:rsid w:val="009014A0"/>
    <w:rsid w:val="00902619"/>
    <w:rsid w:val="0090383D"/>
    <w:rsid w:val="009040B9"/>
    <w:rsid w:val="009053C0"/>
    <w:rsid w:val="00907300"/>
    <w:rsid w:val="00910329"/>
    <w:rsid w:val="00911768"/>
    <w:rsid w:val="00914BCC"/>
    <w:rsid w:val="00920629"/>
    <w:rsid w:val="00920B7B"/>
    <w:rsid w:val="00921D9C"/>
    <w:rsid w:val="00925568"/>
    <w:rsid w:val="0092686C"/>
    <w:rsid w:val="009278AF"/>
    <w:rsid w:val="00930C94"/>
    <w:rsid w:val="009348B6"/>
    <w:rsid w:val="00934EC6"/>
    <w:rsid w:val="009350B0"/>
    <w:rsid w:val="0093674F"/>
    <w:rsid w:val="009375F2"/>
    <w:rsid w:val="00941C29"/>
    <w:rsid w:val="00941F97"/>
    <w:rsid w:val="009428B9"/>
    <w:rsid w:val="00946769"/>
    <w:rsid w:val="00951C64"/>
    <w:rsid w:val="00952757"/>
    <w:rsid w:val="00957566"/>
    <w:rsid w:val="0096082A"/>
    <w:rsid w:val="009622C1"/>
    <w:rsid w:val="009635A3"/>
    <w:rsid w:val="009672B8"/>
    <w:rsid w:val="0096758E"/>
    <w:rsid w:val="00967704"/>
    <w:rsid w:val="009679CC"/>
    <w:rsid w:val="0097063D"/>
    <w:rsid w:val="00970C00"/>
    <w:rsid w:val="009727F8"/>
    <w:rsid w:val="009733EC"/>
    <w:rsid w:val="009738B7"/>
    <w:rsid w:val="00974C3A"/>
    <w:rsid w:val="00975295"/>
    <w:rsid w:val="00975BD7"/>
    <w:rsid w:val="00977ECE"/>
    <w:rsid w:val="009804B1"/>
    <w:rsid w:val="009846C6"/>
    <w:rsid w:val="0098667B"/>
    <w:rsid w:val="009908F8"/>
    <w:rsid w:val="00992972"/>
    <w:rsid w:val="009A47BA"/>
    <w:rsid w:val="009C1CF2"/>
    <w:rsid w:val="009C3387"/>
    <w:rsid w:val="009C7D24"/>
    <w:rsid w:val="009D1144"/>
    <w:rsid w:val="009D21F1"/>
    <w:rsid w:val="009D3364"/>
    <w:rsid w:val="009E0696"/>
    <w:rsid w:val="009E19AD"/>
    <w:rsid w:val="009F1A24"/>
    <w:rsid w:val="009F7ACB"/>
    <w:rsid w:val="00A041C3"/>
    <w:rsid w:val="00A0578C"/>
    <w:rsid w:val="00A10E76"/>
    <w:rsid w:val="00A1150D"/>
    <w:rsid w:val="00A12D1F"/>
    <w:rsid w:val="00A150D0"/>
    <w:rsid w:val="00A161F3"/>
    <w:rsid w:val="00A206D2"/>
    <w:rsid w:val="00A21BAA"/>
    <w:rsid w:val="00A22EC7"/>
    <w:rsid w:val="00A3051E"/>
    <w:rsid w:val="00A30648"/>
    <w:rsid w:val="00A30C8A"/>
    <w:rsid w:val="00A32CCB"/>
    <w:rsid w:val="00A36FE7"/>
    <w:rsid w:val="00A44AE1"/>
    <w:rsid w:val="00A477CC"/>
    <w:rsid w:val="00A50D8A"/>
    <w:rsid w:val="00A55D18"/>
    <w:rsid w:val="00A56505"/>
    <w:rsid w:val="00A56566"/>
    <w:rsid w:val="00A71AD8"/>
    <w:rsid w:val="00A73849"/>
    <w:rsid w:val="00A74C1D"/>
    <w:rsid w:val="00A77D10"/>
    <w:rsid w:val="00A830B9"/>
    <w:rsid w:val="00A84429"/>
    <w:rsid w:val="00A85007"/>
    <w:rsid w:val="00A85AE1"/>
    <w:rsid w:val="00A9092E"/>
    <w:rsid w:val="00A90BED"/>
    <w:rsid w:val="00A93A45"/>
    <w:rsid w:val="00A94394"/>
    <w:rsid w:val="00A96213"/>
    <w:rsid w:val="00A969BC"/>
    <w:rsid w:val="00A96CBB"/>
    <w:rsid w:val="00AA3004"/>
    <w:rsid w:val="00AA7B3F"/>
    <w:rsid w:val="00AB1C47"/>
    <w:rsid w:val="00AB330E"/>
    <w:rsid w:val="00AB3310"/>
    <w:rsid w:val="00AB4013"/>
    <w:rsid w:val="00AB4047"/>
    <w:rsid w:val="00AB50D2"/>
    <w:rsid w:val="00AB6C74"/>
    <w:rsid w:val="00AB712B"/>
    <w:rsid w:val="00AB7427"/>
    <w:rsid w:val="00AC157A"/>
    <w:rsid w:val="00AC4590"/>
    <w:rsid w:val="00AC64F7"/>
    <w:rsid w:val="00AD084D"/>
    <w:rsid w:val="00AD44DD"/>
    <w:rsid w:val="00AD4CE1"/>
    <w:rsid w:val="00AE1DB0"/>
    <w:rsid w:val="00AE22FB"/>
    <w:rsid w:val="00AE497F"/>
    <w:rsid w:val="00AE64ED"/>
    <w:rsid w:val="00AE710B"/>
    <w:rsid w:val="00AE7163"/>
    <w:rsid w:val="00AF1BAB"/>
    <w:rsid w:val="00AF3BAA"/>
    <w:rsid w:val="00AF77DC"/>
    <w:rsid w:val="00B03AE6"/>
    <w:rsid w:val="00B07594"/>
    <w:rsid w:val="00B10470"/>
    <w:rsid w:val="00B11586"/>
    <w:rsid w:val="00B1221A"/>
    <w:rsid w:val="00B160A0"/>
    <w:rsid w:val="00B271E3"/>
    <w:rsid w:val="00B32795"/>
    <w:rsid w:val="00B32BBE"/>
    <w:rsid w:val="00B3664D"/>
    <w:rsid w:val="00B3685C"/>
    <w:rsid w:val="00B37B82"/>
    <w:rsid w:val="00B4150F"/>
    <w:rsid w:val="00B41D39"/>
    <w:rsid w:val="00B46A97"/>
    <w:rsid w:val="00B474BC"/>
    <w:rsid w:val="00B47E0A"/>
    <w:rsid w:val="00B50E77"/>
    <w:rsid w:val="00B53A64"/>
    <w:rsid w:val="00B571A9"/>
    <w:rsid w:val="00B612AE"/>
    <w:rsid w:val="00B61EFF"/>
    <w:rsid w:val="00B65B3B"/>
    <w:rsid w:val="00B65FB6"/>
    <w:rsid w:val="00B6636A"/>
    <w:rsid w:val="00B84CAB"/>
    <w:rsid w:val="00B856E0"/>
    <w:rsid w:val="00B858D8"/>
    <w:rsid w:val="00B90D55"/>
    <w:rsid w:val="00B9260F"/>
    <w:rsid w:val="00B956C4"/>
    <w:rsid w:val="00B96AFF"/>
    <w:rsid w:val="00BA47BE"/>
    <w:rsid w:val="00BA6743"/>
    <w:rsid w:val="00BA7867"/>
    <w:rsid w:val="00BB1CCD"/>
    <w:rsid w:val="00BB2169"/>
    <w:rsid w:val="00BB3FC4"/>
    <w:rsid w:val="00BC7829"/>
    <w:rsid w:val="00BD4C36"/>
    <w:rsid w:val="00BD4FAD"/>
    <w:rsid w:val="00BD6D9C"/>
    <w:rsid w:val="00BD74AC"/>
    <w:rsid w:val="00BD75A1"/>
    <w:rsid w:val="00BD7CF7"/>
    <w:rsid w:val="00BD7ED9"/>
    <w:rsid w:val="00BE2D72"/>
    <w:rsid w:val="00BE4794"/>
    <w:rsid w:val="00BE69F3"/>
    <w:rsid w:val="00BF26BF"/>
    <w:rsid w:val="00BF274C"/>
    <w:rsid w:val="00BF33D3"/>
    <w:rsid w:val="00BF38B2"/>
    <w:rsid w:val="00BF70D8"/>
    <w:rsid w:val="00C039D7"/>
    <w:rsid w:val="00C0501C"/>
    <w:rsid w:val="00C06096"/>
    <w:rsid w:val="00C10C2A"/>
    <w:rsid w:val="00C14A76"/>
    <w:rsid w:val="00C159E1"/>
    <w:rsid w:val="00C17149"/>
    <w:rsid w:val="00C23851"/>
    <w:rsid w:val="00C30F24"/>
    <w:rsid w:val="00C326F3"/>
    <w:rsid w:val="00C34CF6"/>
    <w:rsid w:val="00C37C70"/>
    <w:rsid w:val="00C40461"/>
    <w:rsid w:val="00C41851"/>
    <w:rsid w:val="00C41BA1"/>
    <w:rsid w:val="00C44FA5"/>
    <w:rsid w:val="00C514D2"/>
    <w:rsid w:val="00C51A1D"/>
    <w:rsid w:val="00C53734"/>
    <w:rsid w:val="00C60CB0"/>
    <w:rsid w:val="00C63BAD"/>
    <w:rsid w:val="00C67433"/>
    <w:rsid w:val="00C67F89"/>
    <w:rsid w:val="00C71A1F"/>
    <w:rsid w:val="00C72896"/>
    <w:rsid w:val="00C746E1"/>
    <w:rsid w:val="00C76295"/>
    <w:rsid w:val="00C80BA5"/>
    <w:rsid w:val="00C82404"/>
    <w:rsid w:val="00C83286"/>
    <w:rsid w:val="00C83716"/>
    <w:rsid w:val="00C86D19"/>
    <w:rsid w:val="00C90C03"/>
    <w:rsid w:val="00C93CE3"/>
    <w:rsid w:val="00C94EAD"/>
    <w:rsid w:val="00C9504C"/>
    <w:rsid w:val="00C96BDD"/>
    <w:rsid w:val="00CA11B7"/>
    <w:rsid w:val="00CA1928"/>
    <w:rsid w:val="00CA1B80"/>
    <w:rsid w:val="00CB0512"/>
    <w:rsid w:val="00CB40F3"/>
    <w:rsid w:val="00CB7F1A"/>
    <w:rsid w:val="00CC180C"/>
    <w:rsid w:val="00CC32F4"/>
    <w:rsid w:val="00CC3DAD"/>
    <w:rsid w:val="00CC42CC"/>
    <w:rsid w:val="00CC52EE"/>
    <w:rsid w:val="00CC559A"/>
    <w:rsid w:val="00CD5D71"/>
    <w:rsid w:val="00CE1E08"/>
    <w:rsid w:val="00CE244C"/>
    <w:rsid w:val="00CE2A1D"/>
    <w:rsid w:val="00CE3A10"/>
    <w:rsid w:val="00CE3A94"/>
    <w:rsid w:val="00CE4ADC"/>
    <w:rsid w:val="00CE5027"/>
    <w:rsid w:val="00CE6C22"/>
    <w:rsid w:val="00CE6F45"/>
    <w:rsid w:val="00CE723C"/>
    <w:rsid w:val="00CF5D9D"/>
    <w:rsid w:val="00CF6130"/>
    <w:rsid w:val="00CF6C2A"/>
    <w:rsid w:val="00D01127"/>
    <w:rsid w:val="00D031DD"/>
    <w:rsid w:val="00D034BF"/>
    <w:rsid w:val="00D03ADF"/>
    <w:rsid w:val="00D0713E"/>
    <w:rsid w:val="00D12EEB"/>
    <w:rsid w:val="00D13DDC"/>
    <w:rsid w:val="00D14429"/>
    <w:rsid w:val="00D2283B"/>
    <w:rsid w:val="00D22874"/>
    <w:rsid w:val="00D25DE6"/>
    <w:rsid w:val="00D2692C"/>
    <w:rsid w:val="00D33496"/>
    <w:rsid w:val="00D5030D"/>
    <w:rsid w:val="00D54906"/>
    <w:rsid w:val="00D54D0D"/>
    <w:rsid w:val="00D65F6E"/>
    <w:rsid w:val="00D67E48"/>
    <w:rsid w:val="00D7003E"/>
    <w:rsid w:val="00D73321"/>
    <w:rsid w:val="00D73887"/>
    <w:rsid w:val="00D762A5"/>
    <w:rsid w:val="00D768BA"/>
    <w:rsid w:val="00D809F3"/>
    <w:rsid w:val="00D80AED"/>
    <w:rsid w:val="00D8505F"/>
    <w:rsid w:val="00D858D6"/>
    <w:rsid w:val="00D87DC4"/>
    <w:rsid w:val="00D91341"/>
    <w:rsid w:val="00DA2BAA"/>
    <w:rsid w:val="00DA7300"/>
    <w:rsid w:val="00DB4DF0"/>
    <w:rsid w:val="00DB5D93"/>
    <w:rsid w:val="00DB6859"/>
    <w:rsid w:val="00DC0752"/>
    <w:rsid w:val="00DC7009"/>
    <w:rsid w:val="00DD5C1C"/>
    <w:rsid w:val="00DE0741"/>
    <w:rsid w:val="00DE1668"/>
    <w:rsid w:val="00DE4206"/>
    <w:rsid w:val="00DE4F28"/>
    <w:rsid w:val="00DF70B9"/>
    <w:rsid w:val="00E06864"/>
    <w:rsid w:val="00E12B80"/>
    <w:rsid w:val="00E16BFE"/>
    <w:rsid w:val="00E20139"/>
    <w:rsid w:val="00E26D8D"/>
    <w:rsid w:val="00E27D6A"/>
    <w:rsid w:val="00E30B7B"/>
    <w:rsid w:val="00E402CC"/>
    <w:rsid w:val="00E43EEA"/>
    <w:rsid w:val="00E44505"/>
    <w:rsid w:val="00E50581"/>
    <w:rsid w:val="00E51CAA"/>
    <w:rsid w:val="00E52715"/>
    <w:rsid w:val="00E5577D"/>
    <w:rsid w:val="00E55F5A"/>
    <w:rsid w:val="00E611EC"/>
    <w:rsid w:val="00E61C43"/>
    <w:rsid w:val="00E63FB9"/>
    <w:rsid w:val="00E654E2"/>
    <w:rsid w:val="00E659F4"/>
    <w:rsid w:val="00E6738C"/>
    <w:rsid w:val="00E81111"/>
    <w:rsid w:val="00E81752"/>
    <w:rsid w:val="00E81821"/>
    <w:rsid w:val="00E83A28"/>
    <w:rsid w:val="00E84FE0"/>
    <w:rsid w:val="00E8538D"/>
    <w:rsid w:val="00E91C5D"/>
    <w:rsid w:val="00E9387E"/>
    <w:rsid w:val="00EA0E6E"/>
    <w:rsid w:val="00EA1635"/>
    <w:rsid w:val="00EA4DF9"/>
    <w:rsid w:val="00EA6682"/>
    <w:rsid w:val="00EA6F66"/>
    <w:rsid w:val="00EA6FBB"/>
    <w:rsid w:val="00EA7DFA"/>
    <w:rsid w:val="00EC0C8B"/>
    <w:rsid w:val="00EC0FD3"/>
    <w:rsid w:val="00EC1A6A"/>
    <w:rsid w:val="00ED00E7"/>
    <w:rsid w:val="00ED1D9D"/>
    <w:rsid w:val="00ED5619"/>
    <w:rsid w:val="00EE1309"/>
    <w:rsid w:val="00EE1E0A"/>
    <w:rsid w:val="00EE5DDE"/>
    <w:rsid w:val="00EE6CB6"/>
    <w:rsid w:val="00EF07DB"/>
    <w:rsid w:val="00EF2BCE"/>
    <w:rsid w:val="00EF40B5"/>
    <w:rsid w:val="00EF62D4"/>
    <w:rsid w:val="00EF6BEC"/>
    <w:rsid w:val="00EF6F13"/>
    <w:rsid w:val="00EF7044"/>
    <w:rsid w:val="00F01EB2"/>
    <w:rsid w:val="00F03791"/>
    <w:rsid w:val="00F07777"/>
    <w:rsid w:val="00F111D7"/>
    <w:rsid w:val="00F13016"/>
    <w:rsid w:val="00F14FBF"/>
    <w:rsid w:val="00F155C0"/>
    <w:rsid w:val="00F174B1"/>
    <w:rsid w:val="00F2109B"/>
    <w:rsid w:val="00F212E9"/>
    <w:rsid w:val="00F22756"/>
    <w:rsid w:val="00F250BC"/>
    <w:rsid w:val="00F25812"/>
    <w:rsid w:val="00F27ADB"/>
    <w:rsid w:val="00F3307E"/>
    <w:rsid w:val="00F33C73"/>
    <w:rsid w:val="00F3406B"/>
    <w:rsid w:val="00F3412A"/>
    <w:rsid w:val="00F346ED"/>
    <w:rsid w:val="00F41C54"/>
    <w:rsid w:val="00F46C0A"/>
    <w:rsid w:val="00F52673"/>
    <w:rsid w:val="00F53060"/>
    <w:rsid w:val="00F55CAA"/>
    <w:rsid w:val="00F57ACE"/>
    <w:rsid w:val="00F608B4"/>
    <w:rsid w:val="00F6257A"/>
    <w:rsid w:val="00F62FAC"/>
    <w:rsid w:val="00F63B0B"/>
    <w:rsid w:val="00F67426"/>
    <w:rsid w:val="00F847E5"/>
    <w:rsid w:val="00F86DB8"/>
    <w:rsid w:val="00F8753A"/>
    <w:rsid w:val="00FA3EC5"/>
    <w:rsid w:val="00FA6A24"/>
    <w:rsid w:val="00FB0878"/>
    <w:rsid w:val="00FB32BD"/>
    <w:rsid w:val="00FC2A88"/>
    <w:rsid w:val="00FC2B88"/>
    <w:rsid w:val="00FC59B9"/>
    <w:rsid w:val="00FC68BC"/>
    <w:rsid w:val="00FC7377"/>
    <w:rsid w:val="00FC7AC2"/>
    <w:rsid w:val="00FD5FFA"/>
    <w:rsid w:val="00FD6AFE"/>
    <w:rsid w:val="00FE1AA6"/>
    <w:rsid w:val="00FE2FB5"/>
    <w:rsid w:val="00FE50B5"/>
    <w:rsid w:val="00FF433B"/>
    <w:rsid w:val="00FF6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BAD"/>
    <w:rPr>
      <w:rFonts w:ascii="Arial" w:hAnsi="Arial"/>
      <w:sz w:val="24"/>
      <w:lang w:eastAsia="pt-BR"/>
    </w:rPr>
  </w:style>
  <w:style w:type="paragraph" w:styleId="Ttulo1">
    <w:name w:val="heading 1"/>
    <w:basedOn w:val="Normal"/>
    <w:next w:val="Normal"/>
    <w:qFormat/>
    <w:rsid w:val="003B46B6"/>
    <w:pPr>
      <w:keepNext/>
      <w:jc w:val="both"/>
      <w:outlineLvl w:val="0"/>
    </w:pPr>
    <w:rPr>
      <w:rFonts w:ascii="Times New Roman" w:hAnsi="Times New Roman"/>
      <w:b/>
    </w:rPr>
  </w:style>
  <w:style w:type="paragraph" w:styleId="Ttulo2">
    <w:name w:val="heading 2"/>
    <w:basedOn w:val="Normal"/>
    <w:next w:val="Normal"/>
    <w:qFormat/>
    <w:rsid w:val="001A313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273867"/>
    <w:pPr>
      <w:keepNext/>
      <w:widowControl w:val="0"/>
      <w:suppressAutoHyphens/>
      <w:spacing w:before="240" w:after="60"/>
      <w:outlineLvl w:val="2"/>
    </w:pPr>
    <w:rPr>
      <w:rFonts w:cs="Arial"/>
      <w:b/>
      <w:bCs/>
      <w:sz w:val="26"/>
      <w:szCs w:val="26"/>
      <w:lang w:val="pt-PT"/>
    </w:rPr>
  </w:style>
  <w:style w:type="paragraph" w:styleId="Ttulo4">
    <w:name w:val="heading 4"/>
    <w:basedOn w:val="Normal"/>
    <w:next w:val="Normal"/>
    <w:qFormat/>
    <w:rsid w:val="00273867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273867"/>
    <w:pPr>
      <w:widowControl w:val="0"/>
      <w:suppressAutoHyphens/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  <w:lang w:val="pt-PT"/>
    </w:rPr>
  </w:style>
  <w:style w:type="paragraph" w:styleId="Ttulo6">
    <w:name w:val="heading 6"/>
    <w:basedOn w:val="Normal"/>
    <w:next w:val="Normal"/>
    <w:qFormat/>
    <w:rsid w:val="00273867"/>
    <w:pPr>
      <w:widowControl w:val="0"/>
      <w:suppressAutoHyphens/>
      <w:spacing w:before="240" w:after="60"/>
      <w:outlineLvl w:val="5"/>
    </w:pPr>
    <w:rPr>
      <w:rFonts w:ascii="Times New Roman" w:hAnsi="Times New Roman"/>
      <w:b/>
      <w:bCs/>
      <w:sz w:val="22"/>
      <w:szCs w:val="22"/>
      <w:lang w:val="pt-PT"/>
    </w:rPr>
  </w:style>
  <w:style w:type="paragraph" w:styleId="Ttulo7">
    <w:name w:val="heading 7"/>
    <w:basedOn w:val="Normal"/>
    <w:next w:val="Normal"/>
    <w:qFormat/>
    <w:rsid w:val="00273867"/>
    <w:pPr>
      <w:widowControl w:val="0"/>
      <w:suppressAutoHyphens/>
      <w:spacing w:before="240" w:after="60"/>
      <w:outlineLvl w:val="6"/>
    </w:pPr>
    <w:rPr>
      <w:rFonts w:ascii="Times New Roman" w:hAnsi="Times New Roman"/>
      <w:szCs w:val="24"/>
      <w:lang w:val="pt-PT"/>
    </w:rPr>
  </w:style>
  <w:style w:type="paragraph" w:styleId="Ttulo9">
    <w:name w:val="heading 9"/>
    <w:basedOn w:val="Normal"/>
    <w:next w:val="Normal"/>
    <w:qFormat/>
    <w:rsid w:val="00273867"/>
    <w:pPr>
      <w:widowControl w:val="0"/>
      <w:suppressAutoHyphens/>
      <w:spacing w:before="240" w:after="60"/>
      <w:outlineLvl w:val="8"/>
    </w:pPr>
    <w:rPr>
      <w:rFonts w:cs="Arial"/>
      <w:sz w:val="22"/>
      <w:szCs w:val="22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E43EE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E43EEA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BC7829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BB1C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pgina">
    <w:name w:val="page number"/>
    <w:basedOn w:val="Fontepargpadro"/>
    <w:rsid w:val="00BB1CCD"/>
  </w:style>
  <w:style w:type="paragraph" w:styleId="Ttulo">
    <w:name w:val="Title"/>
    <w:basedOn w:val="Normal"/>
    <w:link w:val="TtuloChar"/>
    <w:qFormat/>
    <w:rsid w:val="00C63BAD"/>
    <w:pPr>
      <w:jc w:val="center"/>
    </w:pPr>
    <w:rPr>
      <w:b/>
    </w:rPr>
  </w:style>
  <w:style w:type="paragraph" w:styleId="Corpodetexto">
    <w:name w:val="Body Text"/>
    <w:basedOn w:val="Normal"/>
    <w:rsid w:val="00FC68BC"/>
    <w:pPr>
      <w:tabs>
        <w:tab w:val="left" w:pos="1418"/>
      </w:tabs>
      <w:spacing w:before="120" w:line="360" w:lineRule="auto"/>
      <w:jc w:val="both"/>
    </w:pPr>
    <w:rPr>
      <w:sz w:val="22"/>
    </w:rPr>
  </w:style>
  <w:style w:type="paragraph" w:styleId="Recuodecorpodetexto">
    <w:name w:val="Body Text Indent"/>
    <w:basedOn w:val="Normal"/>
    <w:rsid w:val="00FC68BC"/>
    <w:pPr>
      <w:tabs>
        <w:tab w:val="left" w:pos="8506"/>
        <w:tab w:val="left" w:pos="9640"/>
      </w:tabs>
      <w:ind w:left="4253"/>
      <w:jc w:val="both"/>
    </w:pPr>
    <w:rPr>
      <w:i/>
      <w:sz w:val="22"/>
    </w:rPr>
  </w:style>
  <w:style w:type="paragraph" w:styleId="NormalWeb">
    <w:name w:val="Normal (Web)"/>
    <w:basedOn w:val="Normal"/>
    <w:rsid w:val="003B212C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Corpodetexto2">
    <w:name w:val="Body Text 2"/>
    <w:basedOn w:val="Normal"/>
    <w:rsid w:val="001A313C"/>
    <w:pPr>
      <w:spacing w:after="120" w:line="480" w:lineRule="auto"/>
    </w:pPr>
  </w:style>
  <w:style w:type="table" w:customStyle="1" w:styleId="EstilodeTabela2">
    <w:name w:val="Estilo de Tabela2"/>
    <w:basedOn w:val="Tabelaclssica3"/>
    <w:rsid w:val="001A313C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rsid w:val="001A313C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3">
    <w:name w:val="Body Text Indent 3"/>
    <w:basedOn w:val="Normal"/>
    <w:rsid w:val="00273867"/>
    <w:pPr>
      <w:widowControl w:val="0"/>
      <w:suppressAutoHyphens/>
      <w:spacing w:after="120"/>
      <w:ind w:left="283"/>
    </w:pPr>
    <w:rPr>
      <w:rFonts w:ascii="Times New Roman" w:hAnsi="Times New Roman"/>
      <w:sz w:val="16"/>
      <w:szCs w:val="16"/>
      <w:lang w:val="pt-PT"/>
    </w:rPr>
  </w:style>
  <w:style w:type="paragraph" w:customStyle="1" w:styleId="ndice">
    <w:name w:val="Índice"/>
    <w:basedOn w:val="Normal"/>
    <w:rsid w:val="00EE1309"/>
    <w:pPr>
      <w:suppressLineNumbers/>
      <w:tabs>
        <w:tab w:val="left" w:pos="1701"/>
      </w:tabs>
      <w:spacing w:before="120" w:after="120" w:line="360" w:lineRule="auto"/>
      <w:jc w:val="both"/>
    </w:pPr>
    <w:rPr>
      <w:sz w:val="22"/>
      <w:lang w:eastAsia="ar-SA"/>
    </w:rPr>
  </w:style>
  <w:style w:type="character" w:styleId="Forte">
    <w:name w:val="Strong"/>
    <w:qFormat/>
    <w:rsid w:val="00846A1F"/>
    <w:rPr>
      <w:b/>
      <w:bCs/>
    </w:rPr>
  </w:style>
  <w:style w:type="character" w:customStyle="1" w:styleId="CaracteresdeNotadeRodap">
    <w:name w:val="Caracteres de Nota de Rodapé"/>
    <w:rsid w:val="00710F2D"/>
    <w:rPr>
      <w:vertAlign w:val="superscript"/>
    </w:rPr>
  </w:style>
  <w:style w:type="character" w:customStyle="1" w:styleId="Refdenotaderodap1">
    <w:name w:val="Ref. de nota de rodapé1"/>
    <w:rsid w:val="00710F2D"/>
    <w:rPr>
      <w:vertAlign w:val="superscript"/>
    </w:rPr>
  </w:style>
  <w:style w:type="paragraph" w:styleId="Textodenotaderodap">
    <w:name w:val="footnote text"/>
    <w:basedOn w:val="Normal"/>
    <w:semiHidden/>
    <w:rsid w:val="00710F2D"/>
    <w:rPr>
      <w:sz w:val="20"/>
      <w:lang w:eastAsia="ar-SA"/>
    </w:rPr>
  </w:style>
  <w:style w:type="character" w:styleId="Hyperlink">
    <w:name w:val="Hyperlink"/>
    <w:rsid w:val="00710F2D"/>
    <w:rPr>
      <w:color w:val="0000FF"/>
      <w:u w:val="single"/>
    </w:rPr>
  </w:style>
  <w:style w:type="paragraph" w:customStyle="1" w:styleId="legenda">
    <w:name w:val="legenda"/>
    <w:basedOn w:val="Normal"/>
    <w:rsid w:val="00CB7F1A"/>
    <w:pPr>
      <w:widowControl w:val="0"/>
    </w:pPr>
    <w:rPr>
      <w:rFonts w:ascii="Times New Roman" w:hAnsi="Times New Roman"/>
    </w:rPr>
  </w:style>
  <w:style w:type="paragraph" w:customStyle="1" w:styleId="Corpodetexto21">
    <w:name w:val="Corpo de texto 21"/>
    <w:basedOn w:val="Normal"/>
    <w:rsid w:val="00CB7F1A"/>
    <w:pPr>
      <w:widowControl w:val="0"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ind w:firstLine="1701"/>
      <w:jc w:val="both"/>
    </w:pPr>
    <w:rPr>
      <w:spacing w:val="-3"/>
    </w:rPr>
  </w:style>
  <w:style w:type="paragraph" w:customStyle="1" w:styleId="TextosemFormatao1">
    <w:name w:val="Texto sem Formatação1"/>
    <w:basedOn w:val="Normal"/>
    <w:rsid w:val="00CB7F1A"/>
    <w:pPr>
      <w:widowControl w:val="0"/>
    </w:pPr>
    <w:rPr>
      <w:rFonts w:ascii="Courier New" w:hAnsi="Courier New"/>
      <w:sz w:val="20"/>
    </w:rPr>
  </w:style>
  <w:style w:type="paragraph" w:customStyle="1" w:styleId="Corpodetexto31">
    <w:name w:val="Corpo de texto 31"/>
    <w:basedOn w:val="Normal"/>
    <w:rsid w:val="00CB7F1A"/>
    <w:pPr>
      <w:widowControl w:val="0"/>
      <w:jc w:val="both"/>
    </w:pPr>
    <w:rPr>
      <w:sz w:val="23"/>
    </w:rPr>
  </w:style>
  <w:style w:type="paragraph" w:customStyle="1" w:styleId="Textoembloco1">
    <w:name w:val="Texto em bloco1"/>
    <w:basedOn w:val="Normal"/>
    <w:rsid w:val="00CB7F1A"/>
    <w:pPr>
      <w:widowControl w:val="0"/>
      <w:ind w:left="142" w:right="127"/>
      <w:jc w:val="both"/>
    </w:pPr>
    <w:rPr>
      <w:b/>
    </w:rPr>
  </w:style>
  <w:style w:type="paragraph" w:customStyle="1" w:styleId="Parag">
    <w:name w:val="Parag"/>
    <w:basedOn w:val="Normal"/>
    <w:rsid w:val="00D768BA"/>
    <w:pPr>
      <w:widowControl w:val="0"/>
      <w:autoSpaceDE w:val="0"/>
      <w:autoSpaceDN w:val="0"/>
      <w:adjustRightInd w:val="0"/>
      <w:spacing w:before="120" w:line="360" w:lineRule="auto"/>
      <w:ind w:firstLine="851"/>
      <w:jc w:val="both"/>
    </w:pPr>
    <w:rPr>
      <w:rFonts w:cs="Arial"/>
      <w:szCs w:val="24"/>
    </w:rPr>
  </w:style>
  <w:style w:type="paragraph" w:customStyle="1" w:styleId="Captulo">
    <w:name w:val="Capítulo"/>
    <w:basedOn w:val="Normal"/>
    <w:next w:val="Corpodetexto"/>
    <w:rsid w:val="001A381E"/>
    <w:pPr>
      <w:keepNext/>
      <w:widowControl w:val="0"/>
      <w:suppressAutoHyphens/>
      <w:spacing w:before="240" w:after="120"/>
    </w:pPr>
    <w:rPr>
      <w:rFonts w:eastAsia="MS Mincho" w:cs="Tahoma"/>
      <w:color w:val="000000"/>
      <w:sz w:val="28"/>
      <w:szCs w:val="28"/>
      <w:lang w:val="pt-PT" w:bidi="pt-BR"/>
    </w:rPr>
  </w:style>
  <w:style w:type="character" w:styleId="Refdenotaderodap">
    <w:name w:val="footnote reference"/>
    <w:rsid w:val="00C159E1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846C3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mmarcadores">
    <w:name w:val="List Bullet"/>
    <w:basedOn w:val="Normal"/>
    <w:unhideWhenUsed/>
    <w:rsid w:val="00D25DE6"/>
    <w:pPr>
      <w:numPr>
        <w:numId w:val="23"/>
      </w:numPr>
    </w:pPr>
  </w:style>
  <w:style w:type="paragraph" w:customStyle="1" w:styleId="ecxmsonormal">
    <w:name w:val="ecxmsonormal"/>
    <w:basedOn w:val="Normal"/>
    <w:rsid w:val="00703299"/>
    <w:pPr>
      <w:spacing w:after="324"/>
    </w:pPr>
    <w:rPr>
      <w:rFonts w:ascii="Times New Roman" w:hAnsi="Times New Roman"/>
      <w:szCs w:val="24"/>
    </w:rPr>
  </w:style>
  <w:style w:type="paragraph" w:customStyle="1" w:styleId="texto2">
    <w:name w:val="texto2"/>
    <w:basedOn w:val="Normal"/>
    <w:rsid w:val="00670AE3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TtuloChar">
    <w:name w:val="Título Char"/>
    <w:link w:val="Ttulo"/>
    <w:rsid w:val="002A7B5B"/>
    <w:rPr>
      <w:rFonts w:ascii="Arial" w:hAnsi="Arial"/>
      <w:b/>
      <w:sz w:val="24"/>
    </w:rPr>
  </w:style>
  <w:style w:type="character" w:customStyle="1" w:styleId="apple-converted-space">
    <w:name w:val="apple-converted-space"/>
    <w:rsid w:val="00EF7044"/>
  </w:style>
  <w:style w:type="character" w:customStyle="1" w:styleId="RodapChar">
    <w:name w:val="Rodapé Char"/>
    <w:link w:val="Rodap"/>
    <w:uiPriority w:val="99"/>
    <w:rsid w:val="00AE710B"/>
    <w:rPr>
      <w:rFonts w:ascii="Arial" w:hAnsi="Arial"/>
      <w:sz w:val="24"/>
    </w:rPr>
  </w:style>
  <w:style w:type="paragraph" w:customStyle="1" w:styleId="Default">
    <w:name w:val="Default"/>
    <w:rsid w:val="006B5F2F"/>
    <w:pPr>
      <w:autoSpaceDE w:val="0"/>
      <w:autoSpaceDN w:val="0"/>
      <w:adjustRightInd w:val="0"/>
    </w:pPr>
    <w:rPr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vora.rs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3138</Words>
  <Characters>22194</Characters>
  <Application>Microsoft Office Word</Application>
  <DocSecurity>0</DocSecurity>
  <Lines>184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</vt:lpstr>
    </vt:vector>
  </TitlesOfParts>
  <Company>Alexandre</Company>
  <LinksUpToDate>false</LinksUpToDate>
  <CharactersWithSpaces>25282</CharactersWithSpaces>
  <SharedDoc>false</SharedDoc>
  <HLinks>
    <vt:vector size="6" baseType="variant">
      <vt:variant>
        <vt:i4>2293882</vt:i4>
      </vt:variant>
      <vt:variant>
        <vt:i4>0</vt:i4>
      </vt:variant>
      <vt:variant>
        <vt:i4>0</vt:i4>
      </vt:variant>
      <vt:variant>
        <vt:i4>5</vt:i4>
      </vt:variant>
      <vt:variant>
        <vt:lpwstr>http://www.ivora.rs.gov.br/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</dc:title>
  <dc:creator>XP Vista Edition</dc:creator>
  <cp:lastModifiedBy>MIcrosoft User</cp:lastModifiedBy>
  <cp:revision>6</cp:revision>
  <cp:lastPrinted>2023-12-27T15:12:00Z</cp:lastPrinted>
  <dcterms:created xsi:type="dcterms:W3CDTF">2023-12-27T15:01:00Z</dcterms:created>
  <dcterms:modified xsi:type="dcterms:W3CDTF">2023-12-27T15:16:00Z</dcterms:modified>
</cp:coreProperties>
</file>